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DA501" w14:textId="558477B6" w:rsidR="00EE0FF8" w:rsidRPr="00656E72" w:rsidRDefault="00EA3FF5" w:rsidP="00A7578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56E72">
        <w:rPr>
          <w:rFonts w:ascii="Arial" w:hAnsi="Arial" w:cs="Arial"/>
          <w:b/>
          <w:bCs/>
          <w:sz w:val="32"/>
          <w:szCs w:val="32"/>
        </w:rPr>
        <w:t xml:space="preserve">Schulinternes </w:t>
      </w:r>
      <w:r w:rsidR="00B251D7" w:rsidRPr="00656E72">
        <w:rPr>
          <w:rFonts w:ascii="Arial" w:hAnsi="Arial" w:cs="Arial"/>
          <w:b/>
          <w:bCs/>
          <w:sz w:val="32"/>
          <w:szCs w:val="32"/>
        </w:rPr>
        <w:t>Fachcurriculum Deutsch</w:t>
      </w:r>
    </w:p>
    <w:p w14:paraId="351F7DC2" w14:textId="5F4D0D8C" w:rsidR="00B251D7" w:rsidRPr="00656E72" w:rsidRDefault="0072645E" w:rsidP="00A7578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56E72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656E72">
        <w:rPr>
          <w:rFonts w:ascii="Arial" w:hAnsi="Arial" w:cs="Arial"/>
          <w:b/>
          <w:bCs/>
          <w:sz w:val="28"/>
          <w:szCs w:val="28"/>
        </w:rPr>
        <w:t>Muhliusschule</w:t>
      </w:r>
      <w:proofErr w:type="spellEnd"/>
      <w:r w:rsidR="009F4673" w:rsidRPr="00656E72">
        <w:rPr>
          <w:rFonts w:ascii="Arial" w:hAnsi="Arial" w:cs="Arial"/>
          <w:b/>
          <w:bCs/>
          <w:sz w:val="28"/>
          <w:szCs w:val="28"/>
        </w:rPr>
        <w:t xml:space="preserve"> Kiel</w:t>
      </w:r>
    </w:p>
    <w:p w14:paraId="34A9CE7E" w14:textId="38097103" w:rsidR="007B6C8E" w:rsidRDefault="00656E72" w:rsidP="00A7578A">
      <w:pPr>
        <w:jc w:val="center"/>
        <w:rPr>
          <w:rFonts w:ascii="Arial" w:hAnsi="Arial" w:cs="Arial"/>
          <w:sz w:val="24"/>
          <w:szCs w:val="24"/>
        </w:rPr>
      </w:pPr>
      <w:r w:rsidRPr="00656E72">
        <w:rPr>
          <w:rFonts w:ascii="Arial" w:hAnsi="Arial" w:cs="Arial"/>
          <w:sz w:val="24"/>
          <w:szCs w:val="24"/>
        </w:rPr>
        <w:t>Zuletzt aktualisiert am 10.6.2025</w:t>
      </w:r>
    </w:p>
    <w:p w14:paraId="5F1ADD6E" w14:textId="77777777" w:rsidR="008938EE" w:rsidRDefault="008938EE">
      <w:pPr>
        <w:pStyle w:val="Inhaltsverzeichnisberschrift"/>
      </w:pPr>
      <w:r>
        <w:t>Inhaltsverzeichnis</w:t>
      </w:r>
    </w:p>
    <w:p w14:paraId="7AD7CAE5" w14:textId="624D2E45" w:rsidR="008938EE" w:rsidRPr="008938EE" w:rsidRDefault="008938EE">
      <w:pPr>
        <w:pStyle w:val="Verzeichnis1"/>
        <w:tabs>
          <w:tab w:val="right" w:leader="dot" w:pos="14276"/>
        </w:tabs>
        <w:rPr>
          <w:rFonts w:eastAsia="Times New Roman" w:cs="Times New Roman"/>
          <w:b w:val="0"/>
          <w:bCs w:val="0"/>
          <w:caps w:val="0"/>
          <w:noProof/>
          <w:kern w:val="2"/>
          <w:sz w:val="24"/>
          <w:szCs w:val="24"/>
          <w:u w:val="none"/>
          <w:lang w:eastAsia="de-DE"/>
        </w:rPr>
      </w:pPr>
      <w:r>
        <w:rPr>
          <w:b w:val="0"/>
          <w:bCs w:val="0"/>
        </w:rPr>
        <w:fldChar w:fldCharType="begin"/>
      </w:r>
      <w:r>
        <w:instrText>TOC \o "1-3" \h \z \u</w:instrText>
      </w:r>
      <w:r>
        <w:rPr>
          <w:b w:val="0"/>
          <w:bCs w:val="0"/>
        </w:rPr>
        <w:fldChar w:fldCharType="separate"/>
      </w:r>
      <w:hyperlink w:anchor="_Toc200451075" w:history="1">
        <w:r w:rsidRPr="00B616D0">
          <w:rPr>
            <w:rStyle w:val="Hyperlink"/>
            <w:noProof/>
          </w:rPr>
          <w:t>Lerninhalte in d</w:t>
        </w:r>
        <w:r w:rsidRPr="00B616D0">
          <w:rPr>
            <w:rStyle w:val="Hyperlink"/>
            <w:noProof/>
          </w:rPr>
          <w:t>e</w:t>
        </w:r>
        <w:r w:rsidRPr="00B616D0">
          <w:rPr>
            <w:rStyle w:val="Hyperlink"/>
            <w:noProof/>
          </w:rPr>
          <w:t>n Jahrgangsstufen 1-4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_Toc200451075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38FB3C5" w14:textId="601A1AA4" w:rsidR="008938EE" w:rsidRPr="008938EE" w:rsidRDefault="008938EE">
      <w:pPr>
        <w:pStyle w:val="Verzeichnis1"/>
        <w:tabs>
          <w:tab w:val="right" w:leader="dot" w:pos="14276"/>
        </w:tabs>
        <w:rPr>
          <w:rFonts w:eastAsia="Times New Roman" w:cs="Times New Roman"/>
          <w:b w:val="0"/>
          <w:bCs w:val="0"/>
          <w:caps w:val="0"/>
          <w:noProof/>
          <w:kern w:val="2"/>
          <w:sz w:val="24"/>
          <w:szCs w:val="24"/>
          <w:u w:val="none"/>
          <w:lang w:eastAsia="de-DE"/>
        </w:rPr>
      </w:pPr>
      <w:hyperlink w:anchor="_Toc200451076" w:history="1">
        <w:r w:rsidRPr="00B616D0">
          <w:rPr>
            <w:rStyle w:val="Hyperlink"/>
            <w:noProof/>
          </w:rPr>
          <w:t>Lehr- und Lernmaterial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_Toc200451076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AF05AB7" w14:textId="27098CBB" w:rsidR="008938EE" w:rsidRPr="008938EE" w:rsidRDefault="008938EE">
      <w:pPr>
        <w:pStyle w:val="Verzeichnis1"/>
        <w:tabs>
          <w:tab w:val="right" w:leader="dot" w:pos="14276"/>
        </w:tabs>
        <w:rPr>
          <w:rFonts w:eastAsia="Times New Roman" w:cs="Times New Roman"/>
          <w:b w:val="0"/>
          <w:bCs w:val="0"/>
          <w:caps w:val="0"/>
          <w:noProof/>
          <w:kern w:val="2"/>
          <w:sz w:val="24"/>
          <w:szCs w:val="24"/>
          <w:u w:val="none"/>
          <w:lang w:eastAsia="de-DE"/>
        </w:rPr>
      </w:pPr>
      <w:hyperlink w:anchor="_Toc200451077" w:history="1">
        <w:r w:rsidRPr="00B616D0">
          <w:rPr>
            <w:rStyle w:val="Hyperlink"/>
            <w:noProof/>
          </w:rPr>
          <w:t>Medienkompetenz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_Toc200451077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1D509A0" w14:textId="311AEB0D" w:rsidR="008938EE" w:rsidRPr="008938EE" w:rsidRDefault="008938EE">
      <w:pPr>
        <w:pStyle w:val="Verzeichnis1"/>
        <w:tabs>
          <w:tab w:val="right" w:leader="dot" w:pos="14276"/>
        </w:tabs>
        <w:rPr>
          <w:rFonts w:eastAsia="Times New Roman" w:cs="Times New Roman"/>
          <w:b w:val="0"/>
          <w:bCs w:val="0"/>
          <w:caps w:val="0"/>
          <w:noProof/>
          <w:kern w:val="2"/>
          <w:sz w:val="24"/>
          <w:szCs w:val="24"/>
          <w:u w:val="none"/>
          <w:lang w:eastAsia="de-DE"/>
        </w:rPr>
      </w:pPr>
      <w:hyperlink w:anchor="_Toc200451078" w:history="1">
        <w:r w:rsidRPr="00B616D0">
          <w:rPr>
            <w:rStyle w:val="Hyperlink"/>
            <w:noProof/>
          </w:rPr>
          <w:t>Leistungsbewertung im Fach Deutsch: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_Toc200451078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4DF3597" w14:textId="62B158E6" w:rsidR="008938EE" w:rsidRPr="008938EE" w:rsidRDefault="008938EE">
      <w:pPr>
        <w:pStyle w:val="Verzeichnis1"/>
        <w:tabs>
          <w:tab w:val="right" w:leader="dot" w:pos="14276"/>
        </w:tabs>
        <w:rPr>
          <w:rFonts w:eastAsia="Times New Roman" w:cs="Times New Roman"/>
          <w:b w:val="0"/>
          <w:bCs w:val="0"/>
          <w:caps w:val="0"/>
          <w:noProof/>
          <w:kern w:val="2"/>
          <w:sz w:val="24"/>
          <w:szCs w:val="24"/>
          <w:u w:val="none"/>
          <w:lang w:eastAsia="de-DE"/>
        </w:rPr>
      </w:pPr>
      <w:hyperlink w:anchor="_Toc200451079" w:history="1">
        <w:r w:rsidRPr="00B616D0">
          <w:rPr>
            <w:rStyle w:val="Hyperlink"/>
            <w:noProof/>
          </w:rPr>
          <w:t>Vorschlag Korrekturzeichen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_Toc200451079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4ADB7C1" w14:textId="52179C13" w:rsidR="008938EE" w:rsidRDefault="008938EE">
      <w:r>
        <w:rPr>
          <w:b/>
          <w:bCs/>
          <w:noProof/>
        </w:rPr>
        <w:fldChar w:fldCharType="end"/>
      </w:r>
    </w:p>
    <w:p w14:paraId="523FEEDA" w14:textId="79BAF749" w:rsidR="008938EE" w:rsidRDefault="008938EE" w:rsidP="00A7578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45CA7C5" w14:textId="127C5B9B" w:rsidR="008938EE" w:rsidRPr="008938EE" w:rsidRDefault="008938EE" w:rsidP="008938EE">
      <w:pPr>
        <w:pStyle w:val="berschrift1"/>
      </w:pPr>
      <w:bookmarkStart w:id="0" w:name="_Toc200451075"/>
      <w:r w:rsidRPr="008938EE">
        <w:t>Lerninhalte in den Jahrgangsstufen 1-4</w:t>
      </w:r>
      <w:bookmarkEnd w:id="0"/>
      <w:r w:rsidRPr="008938EE">
        <w:t xml:space="preserve"> </w:t>
      </w:r>
      <w:r>
        <w:t>mit Differenzierung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409"/>
        <w:gridCol w:w="2835"/>
        <w:gridCol w:w="3544"/>
        <w:gridCol w:w="3403"/>
      </w:tblGrid>
      <w:tr w:rsidR="008938EE" w:rsidRPr="00CE328C" w14:paraId="19B83FFE" w14:textId="77777777" w:rsidTr="00293346">
        <w:tc>
          <w:tcPr>
            <w:tcW w:w="2235" w:type="dxa"/>
          </w:tcPr>
          <w:p w14:paraId="519D236E" w14:textId="77777777" w:rsidR="008938EE" w:rsidRPr="00A7578A" w:rsidRDefault="008938EE" w:rsidP="0029334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Kompetenzbereich</w:t>
            </w:r>
          </w:p>
          <w:p w14:paraId="14651E43" w14:textId="77777777" w:rsidR="008938EE" w:rsidRPr="00D34C77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  <w:r w:rsidRPr="00A7578A">
              <w:rPr>
                <w:rFonts w:ascii="Arial" w:hAnsi="Arial" w:cs="Arial"/>
                <w:b/>
                <w:bCs/>
              </w:rPr>
              <w:t xml:space="preserve">Sprechen und </w:t>
            </w:r>
            <w:r>
              <w:rPr>
                <w:rFonts w:ascii="Arial" w:hAnsi="Arial" w:cs="Arial"/>
                <w:b/>
                <w:bCs/>
              </w:rPr>
              <w:t>Z</w:t>
            </w:r>
            <w:r w:rsidRPr="00A7578A">
              <w:rPr>
                <w:rFonts w:ascii="Arial" w:hAnsi="Arial" w:cs="Arial"/>
                <w:b/>
                <w:bCs/>
              </w:rPr>
              <w:t>uhören</w:t>
            </w:r>
          </w:p>
        </w:tc>
        <w:tc>
          <w:tcPr>
            <w:tcW w:w="2409" w:type="dxa"/>
            <w:vAlign w:val="center"/>
          </w:tcPr>
          <w:p w14:paraId="0646A804" w14:textId="77777777" w:rsidR="008938EE" w:rsidRPr="00A7578A" w:rsidRDefault="008938EE" w:rsidP="0029334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1</w:t>
            </w:r>
          </w:p>
        </w:tc>
        <w:tc>
          <w:tcPr>
            <w:tcW w:w="2835" w:type="dxa"/>
            <w:vAlign w:val="center"/>
          </w:tcPr>
          <w:p w14:paraId="5FA8535B" w14:textId="77777777" w:rsidR="008938EE" w:rsidRPr="00A7578A" w:rsidRDefault="008938EE" w:rsidP="0029334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2</w:t>
            </w:r>
          </w:p>
        </w:tc>
        <w:tc>
          <w:tcPr>
            <w:tcW w:w="3544" w:type="dxa"/>
            <w:vAlign w:val="center"/>
          </w:tcPr>
          <w:p w14:paraId="5792A2D9" w14:textId="77777777" w:rsidR="008938EE" w:rsidRPr="00A7578A" w:rsidRDefault="008938EE" w:rsidP="0029334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3</w:t>
            </w:r>
          </w:p>
        </w:tc>
        <w:tc>
          <w:tcPr>
            <w:tcW w:w="3403" w:type="dxa"/>
            <w:vAlign w:val="center"/>
          </w:tcPr>
          <w:p w14:paraId="2F7E420A" w14:textId="77777777" w:rsidR="008938EE" w:rsidRPr="00A7578A" w:rsidRDefault="008938EE" w:rsidP="0029334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4</w:t>
            </w:r>
          </w:p>
        </w:tc>
      </w:tr>
      <w:tr w:rsidR="008938EE" w:rsidRPr="00CE328C" w14:paraId="67CD76F9" w14:textId="77777777" w:rsidTr="00293346">
        <w:tc>
          <w:tcPr>
            <w:tcW w:w="2235" w:type="dxa"/>
          </w:tcPr>
          <w:p w14:paraId="4C7BBC41" w14:textId="77777777" w:rsidR="008938EE" w:rsidRPr="00D34C77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</w:tcPr>
          <w:p w14:paraId="41F1E04E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7736F03E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Einführung der Gesprächsregeln </w:t>
            </w:r>
          </w:p>
          <w:p w14:paraId="11AB678C" w14:textId="77777777" w:rsidR="008938EE" w:rsidRPr="000B64D3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0B64D3">
              <w:rPr>
                <w:rFonts w:ascii="Arial" w:hAnsi="Arial" w:cs="Arial"/>
              </w:rPr>
              <w:t xml:space="preserve">Gedichte </w:t>
            </w:r>
          </w:p>
          <w:p w14:paraId="77B0246C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Geschichten- &amp; Vorlesegespräche</w:t>
            </w:r>
          </w:p>
          <w:p w14:paraId="3B7236C6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Pr="00466C19">
              <w:rPr>
                <w:rFonts w:ascii="Arial" w:hAnsi="Arial" w:cs="Arial"/>
              </w:rPr>
              <w:t>Meinungen äußern</w:t>
            </w:r>
          </w:p>
          <w:p w14:paraId="27AC2738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1269484B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6C071A85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67913FC6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4A487881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5943C414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17C61D97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Gesprächsregeln</w:t>
            </w:r>
          </w:p>
          <w:p w14:paraId="2669FA08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4AA9C605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Rollenspiele </w:t>
            </w:r>
          </w:p>
          <w:p w14:paraId="6E1E81BC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Gedichtvorträge</w:t>
            </w:r>
          </w:p>
          <w:p w14:paraId="2363F3EC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Geschichten- &amp; Vorlesegespräche</w:t>
            </w:r>
          </w:p>
          <w:p w14:paraId="4C916A7E" w14:textId="77777777" w:rsidR="008938EE" w:rsidRPr="00466C19" w:rsidRDefault="008938EE" w:rsidP="00293346">
            <w:pPr>
              <w:spacing w:after="0" w:line="240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Pr="00466C19">
              <w:rPr>
                <w:rFonts w:ascii="Arial" w:hAnsi="Arial" w:cs="Arial"/>
              </w:rPr>
              <w:t>Meinungen äußern</w:t>
            </w:r>
          </w:p>
          <w:p w14:paraId="01AF41BD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  <w:p w14:paraId="3B799A98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544" w:type="dxa"/>
          </w:tcPr>
          <w:p w14:paraId="432C9622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 xml:space="preserve">Klassenrat </w:t>
            </w:r>
          </w:p>
          <w:p w14:paraId="208869D3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Gesprächsregeln</w:t>
            </w:r>
          </w:p>
          <w:p w14:paraId="2C508478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Erzählkreis</w:t>
            </w:r>
          </w:p>
          <w:p w14:paraId="27F6A7A4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Rollenspiele</w:t>
            </w:r>
          </w:p>
          <w:p w14:paraId="3C8A1353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Gedichtvorträge</w:t>
            </w:r>
          </w:p>
          <w:p w14:paraId="18141B57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Kurzvorträge halten (z.B. Lernergebnisse präsentieren, ggf. in Verbindung mit Sachunterricht)</w:t>
            </w:r>
          </w:p>
          <w:p w14:paraId="56699752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Gehörtes und Gelesenes wiedergeben</w:t>
            </w:r>
          </w:p>
          <w:p w14:paraId="2BDEFFE7" w14:textId="77777777" w:rsidR="008938EE" w:rsidRPr="00774096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eigene Meinungen äußern</w:t>
            </w:r>
          </w:p>
        </w:tc>
        <w:tc>
          <w:tcPr>
            <w:tcW w:w="3403" w:type="dxa"/>
          </w:tcPr>
          <w:p w14:paraId="250C15F7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Klassenrat </w:t>
            </w:r>
          </w:p>
          <w:p w14:paraId="5BB35E6D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Gesprächsregeln</w:t>
            </w:r>
          </w:p>
          <w:p w14:paraId="0B3A5032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57234469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Rollenspiele </w:t>
            </w:r>
          </w:p>
          <w:p w14:paraId="7F045D76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Gedichtvorträge</w:t>
            </w:r>
          </w:p>
          <w:p w14:paraId="65827898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Kurzv</w:t>
            </w:r>
            <w:r w:rsidRPr="00466C19">
              <w:rPr>
                <w:rFonts w:ascii="Arial" w:hAnsi="Arial" w:cs="Arial"/>
              </w:rPr>
              <w:t xml:space="preserve">orträge halten </w:t>
            </w:r>
            <w:r>
              <w:rPr>
                <w:rFonts w:ascii="Arial" w:hAnsi="Arial" w:cs="Arial"/>
              </w:rPr>
              <w:t>(z.B. Lernergebnisse präsentieren, ggf. in Verbindung mit Sachunterricht)</w:t>
            </w:r>
          </w:p>
          <w:p w14:paraId="59593B4E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Buchvorstellung</w:t>
            </w:r>
          </w:p>
          <w:p w14:paraId="4F45023E" w14:textId="77777777" w:rsidR="008938EE" w:rsidRPr="00466C19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Pr="00466C19">
              <w:rPr>
                <w:rFonts w:ascii="Arial" w:hAnsi="Arial" w:cs="Arial"/>
              </w:rPr>
              <w:t>Meinungen äußern</w:t>
            </w:r>
            <w:r>
              <w:rPr>
                <w:rFonts w:ascii="Arial" w:hAnsi="Arial" w:cs="Arial"/>
              </w:rPr>
              <w:t xml:space="preserve"> (Argumentieren) </w:t>
            </w:r>
          </w:p>
          <w:p w14:paraId="2573D55F" w14:textId="77777777" w:rsidR="008938EE" w:rsidRPr="00466C19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938EE" w:rsidRPr="00CE328C" w14:paraId="69663CCA" w14:textId="77777777" w:rsidTr="00293346">
        <w:tc>
          <w:tcPr>
            <w:tcW w:w="2235" w:type="dxa"/>
          </w:tcPr>
          <w:p w14:paraId="505A2A03" w14:textId="77777777" w:rsidR="008938EE" w:rsidRPr="00D34C77" w:rsidRDefault="008938EE" w:rsidP="0029334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Differenzierungs-möglichkeiten</w:t>
            </w:r>
          </w:p>
        </w:tc>
        <w:tc>
          <w:tcPr>
            <w:tcW w:w="12191" w:type="dxa"/>
            <w:gridSpan w:val="4"/>
          </w:tcPr>
          <w:p w14:paraId="2E0AA316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Wort- /Bildmaterial zum Thema</w:t>
            </w:r>
          </w:p>
          <w:p w14:paraId="691F4F58" w14:textId="77777777" w:rsidR="008938EE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Bücherkisten</w:t>
            </w:r>
          </w:p>
          <w:p w14:paraId="7133C054" w14:textId="77777777" w:rsidR="008938EE" w:rsidRPr="005D6458" w:rsidRDefault="008938EE" w:rsidP="0029334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Kooperatives Erzählen</w:t>
            </w:r>
          </w:p>
        </w:tc>
      </w:tr>
    </w:tbl>
    <w:p w14:paraId="12370F57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p w14:paraId="65543D0B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p w14:paraId="6BB6B0ED" w14:textId="77777777" w:rsidR="008938EE" w:rsidRPr="00CE328C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2835"/>
        <w:gridCol w:w="3544"/>
        <w:gridCol w:w="3479"/>
      </w:tblGrid>
      <w:tr w:rsidR="008938EE" w:rsidRPr="00CE328C" w14:paraId="69A304A7" w14:textId="77777777" w:rsidTr="00293346">
        <w:tc>
          <w:tcPr>
            <w:tcW w:w="2093" w:type="dxa"/>
          </w:tcPr>
          <w:p w14:paraId="5AAE5D72" w14:textId="77777777" w:rsidR="008938EE" w:rsidRPr="00810809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Kompetenzbereich</w:t>
            </w:r>
          </w:p>
          <w:p w14:paraId="6E43C716" w14:textId="77777777" w:rsidR="008938EE" w:rsidRPr="00810809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Schreiben</w:t>
            </w:r>
          </w:p>
        </w:tc>
        <w:tc>
          <w:tcPr>
            <w:tcW w:w="2551" w:type="dxa"/>
            <w:vAlign w:val="center"/>
          </w:tcPr>
          <w:p w14:paraId="39398DAE" w14:textId="77777777" w:rsidR="008938EE" w:rsidRPr="00810809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Jahrgangsstufe 1</w:t>
            </w:r>
          </w:p>
        </w:tc>
        <w:tc>
          <w:tcPr>
            <w:tcW w:w="2835" w:type="dxa"/>
            <w:vAlign w:val="center"/>
          </w:tcPr>
          <w:p w14:paraId="6FFD1B42" w14:textId="77777777" w:rsidR="008938EE" w:rsidRPr="00810809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Jahrgangsstufe 2</w:t>
            </w:r>
          </w:p>
        </w:tc>
        <w:tc>
          <w:tcPr>
            <w:tcW w:w="3544" w:type="dxa"/>
            <w:vAlign w:val="center"/>
          </w:tcPr>
          <w:p w14:paraId="5C0BA504" w14:textId="77777777" w:rsidR="008938EE" w:rsidRPr="00810809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Jahrgangsstufe 3</w:t>
            </w:r>
          </w:p>
        </w:tc>
        <w:tc>
          <w:tcPr>
            <w:tcW w:w="3479" w:type="dxa"/>
            <w:vAlign w:val="center"/>
          </w:tcPr>
          <w:p w14:paraId="45C675D3" w14:textId="77777777" w:rsidR="008938EE" w:rsidRPr="00810809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10809">
              <w:rPr>
                <w:rFonts w:ascii="Arial" w:hAnsi="Arial" w:cs="Arial"/>
                <w:b/>
                <w:bCs/>
              </w:rPr>
              <w:t>Jahrgangsstufe 4</w:t>
            </w:r>
          </w:p>
        </w:tc>
      </w:tr>
      <w:tr w:rsidR="008938EE" w:rsidRPr="00CE328C" w14:paraId="6351FE5A" w14:textId="77777777" w:rsidTr="00293346">
        <w:trPr>
          <w:trHeight w:val="1197"/>
        </w:trPr>
        <w:tc>
          <w:tcPr>
            <w:tcW w:w="2093" w:type="dxa"/>
            <w:vMerge w:val="restart"/>
          </w:tcPr>
          <w:p w14:paraId="2DF6752D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Richtig schreiben</w:t>
            </w:r>
          </w:p>
          <w:p w14:paraId="62FA1883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F8B3946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B210A8D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D9E67B7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FD9C91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C6C2C48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CEBBC8C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</w:tcPr>
          <w:p w14:paraId="4AACFA09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Schwungübungen</w:t>
            </w:r>
            <w:r>
              <w:rPr>
                <w:rFonts w:ascii="Arial" w:hAnsi="Arial" w:cs="Arial"/>
                <w:sz w:val="20"/>
                <w:szCs w:val="20"/>
              </w:rPr>
              <w:t>, motorische Übungen</w:t>
            </w:r>
          </w:p>
          <w:p w14:paraId="6901076E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Buchstabenlehrgang Druckschrift</w:t>
            </w:r>
          </w:p>
          <w:p w14:paraId="6786F0D5" w14:textId="77777777" w:rsidR="008938EE" w:rsidRPr="00A753D2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Abschreiben von Silben und Wörtern </w:t>
            </w:r>
          </w:p>
          <w:p w14:paraId="3ED20E78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B81EB6F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231D2FF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C785A07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0228CC5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87F2D51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1FA6EC3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F783616" w14:textId="77777777" w:rsidR="008938EE" w:rsidRPr="00466C19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1BFBE96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Rechtschreibstrategien: </w:t>
            </w:r>
            <w:r>
              <w:rPr>
                <w:rFonts w:ascii="Arial" w:hAnsi="Arial" w:cs="Arial"/>
                <w:sz w:val="20"/>
                <w:szCs w:val="20"/>
              </w:rPr>
              <w:t>z.B. Sprechen-Hören-Schwingen</w:t>
            </w:r>
            <w:r w:rsidRPr="00741C4C">
              <w:rPr>
                <w:rFonts w:ascii="Arial" w:hAnsi="Arial" w:cs="Arial"/>
                <w:sz w:val="20"/>
                <w:szCs w:val="20"/>
              </w:rPr>
              <w:t>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</w:t>
            </w:r>
          </w:p>
          <w:p w14:paraId="23FF5D1B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Wörterlisten als Rechtschreibhilfen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6A39BC5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Satzschluss</w:t>
            </w: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741C4C">
              <w:rPr>
                <w:rFonts w:ascii="Arial" w:hAnsi="Arial" w:cs="Arial"/>
                <w:sz w:val="20"/>
                <w:szCs w:val="20"/>
              </w:rPr>
              <w:t xml:space="preserve">eichen </w:t>
            </w:r>
          </w:p>
          <w:p w14:paraId="1D9B8892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Abschreiben</w:t>
            </w:r>
          </w:p>
          <w:p w14:paraId="72D2FEC3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Alphabet</w:t>
            </w:r>
          </w:p>
          <w:p w14:paraId="238461BF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Einhalten der Lineatur</w:t>
            </w:r>
          </w:p>
          <w:p w14:paraId="28A6AD3C" w14:textId="77777777" w:rsidR="008938EE" w:rsidRPr="008C1F98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Abschreiben von Silben, Wörtern und Sätzen</w:t>
            </w:r>
          </w:p>
          <w:p w14:paraId="1D50B044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B86CF89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DD48267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gut lesbare Handschrift/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Schreibschrift</w:t>
            </w:r>
            <w:r>
              <w:rPr>
                <w:rFonts w:ascii="Arial" w:hAnsi="Arial" w:cs="Arial"/>
                <w:sz w:val="20"/>
                <w:szCs w:val="20"/>
              </w:rPr>
              <w:t>/ verbundene Schrift schreiben</w:t>
            </w:r>
          </w:p>
          <w:p w14:paraId="1C9B75C6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Satzschlusszeichen</w:t>
            </w:r>
            <w:r>
              <w:rPr>
                <w:rFonts w:ascii="Arial" w:hAnsi="Arial" w:cs="Arial"/>
                <w:sz w:val="20"/>
                <w:szCs w:val="20"/>
              </w:rPr>
              <w:t>, Zeichensetzung</w:t>
            </w:r>
          </w:p>
          <w:p w14:paraId="1301E3EE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 wörtlicher Rede</w:t>
            </w:r>
          </w:p>
          <w:p w14:paraId="4A91E160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Rechtschreibstrategien: Verlängern, Mitsprechen,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Groß-/Kleinschreibung, Weiterschwingen, Wortbausteine</w:t>
            </w:r>
          </w:p>
          <w:p w14:paraId="597FF764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Alphabet</w:t>
            </w:r>
            <w:r>
              <w:rPr>
                <w:rFonts w:ascii="Arial" w:hAnsi="Arial" w:cs="Arial"/>
                <w:sz w:val="20"/>
                <w:szCs w:val="20"/>
              </w:rPr>
              <w:t>, Wörterliste/-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bucharbeit</w:t>
            </w:r>
            <w:proofErr w:type="spellEnd"/>
            <w:r w:rsidRPr="00741C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D42972A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Arbeit mit dem Grundwortschatz (z.B. mithilfe der Grundwortschatzkartei)</w:t>
            </w:r>
          </w:p>
          <w:p w14:paraId="1EADE5F3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5B5DE4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C2DB9AA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9" w:type="dxa"/>
            <w:vMerge w:val="restart"/>
          </w:tcPr>
          <w:p w14:paraId="21386D53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Geübten Wortschatz sicher schreiben</w:t>
            </w:r>
          </w:p>
          <w:p w14:paraId="0CC6D655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Zeichensetzung/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Satzschlusszeichen</w:t>
            </w:r>
          </w:p>
          <w:p w14:paraId="431931CD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 wörtlicher Rede</w:t>
            </w:r>
            <w:r>
              <w:rPr>
                <w:rFonts w:ascii="Arial" w:hAnsi="Arial" w:cs="Arial"/>
                <w:sz w:val="20"/>
                <w:szCs w:val="20"/>
              </w:rPr>
              <w:t>, Begleitsätze</w:t>
            </w:r>
          </w:p>
          <w:p w14:paraId="389864C8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Rechtschreibstrategien: Verlängern, Mitsprechen,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Groß-/Kleinschreibung, Weiterschwingen, Wortbausteine</w:t>
            </w:r>
          </w:p>
          <w:p w14:paraId="495F284B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Wortstamm/ Wortfamilien</w:t>
            </w:r>
          </w:p>
          <w:p w14:paraId="6299A4B4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Wörterbucharbeit als Rechtschreibhilfe nutzen</w:t>
            </w:r>
            <w:r>
              <w:rPr>
                <w:rFonts w:ascii="Arial" w:hAnsi="Arial" w:cs="Arial"/>
                <w:sz w:val="20"/>
                <w:szCs w:val="20"/>
              </w:rPr>
              <w:t xml:space="preserve"> (ggf. digitale Hilfsmittel)</w:t>
            </w:r>
          </w:p>
          <w:p w14:paraId="3B5076F7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8F0B8F3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5F4063C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DA02255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38EE" w:rsidRPr="00CE328C" w14:paraId="7A16A480" w14:textId="77777777" w:rsidTr="00293346">
        <w:trPr>
          <w:trHeight w:val="1197"/>
        </w:trPr>
        <w:tc>
          <w:tcPr>
            <w:tcW w:w="2093" w:type="dxa"/>
            <w:vMerge/>
          </w:tcPr>
          <w:p w14:paraId="5B97BCFA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14:paraId="6739AD71" w14:textId="77777777" w:rsidR="008938EE" w:rsidRPr="00741C4C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2ABFB419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Schreibschriftlehrgang </w:t>
            </w:r>
            <w:r>
              <w:rPr>
                <w:rFonts w:ascii="Arial" w:hAnsi="Arial" w:cs="Arial"/>
                <w:sz w:val="20"/>
                <w:szCs w:val="20"/>
              </w:rPr>
              <w:t>Schulausgangsschrift</w:t>
            </w:r>
            <w:r w:rsidRPr="00741C4C">
              <w:rPr>
                <w:rFonts w:ascii="Arial" w:hAnsi="Arial" w:cs="Arial"/>
                <w:sz w:val="20"/>
                <w:szCs w:val="20"/>
              </w:rPr>
              <w:t xml:space="preserve"> Klasse 2 und 3</w:t>
            </w:r>
          </w:p>
          <w:p w14:paraId="176CFA14" w14:textId="77777777" w:rsidR="008938EE" w:rsidRDefault="008938EE" w:rsidP="00293346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Schreiben mit dem Füller oder anderen Stiftarten Klasse 2 und 3</w:t>
            </w:r>
          </w:p>
          <w:p w14:paraId="4AC28052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9" w:type="dxa"/>
            <w:vMerge/>
          </w:tcPr>
          <w:p w14:paraId="22C1A654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1B1C759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  <w:sectPr w:rsidR="008938EE" w:rsidSect="008938EE">
          <w:type w:val="continuous"/>
          <w:pgSz w:w="16838" w:h="11906" w:orient="landscape"/>
          <w:pgMar w:top="1134" w:right="1134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2409"/>
      </w:tblGrid>
      <w:tr w:rsidR="008938EE" w:rsidRPr="00CE328C" w14:paraId="5DD9B1D7" w14:textId="77777777" w:rsidTr="00293346">
        <w:tc>
          <w:tcPr>
            <w:tcW w:w="2093" w:type="dxa"/>
          </w:tcPr>
          <w:p w14:paraId="2C397D1F" w14:textId="77777777" w:rsidR="008938EE" w:rsidRPr="00CF1BA5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F1BA5">
              <w:rPr>
                <w:rFonts w:ascii="Arial" w:hAnsi="Arial" w:cs="Arial"/>
                <w:sz w:val="20"/>
                <w:szCs w:val="20"/>
              </w:rPr>
              <w:t>Differenzierungs-</w:t>
            </w:r>
          </w:p>
          <w:p w14:paraId="3481D54B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F1BA5">
              <w:rPr>
                <w:rFonts w:ascii="Arial" w:hAnsi="Arial" w:cs="Arial"/>
                <w:sz w:val="20"/>
                <w:szCs w:val="20"/>
              </w:rPr>
              <w:t>möglichkeiten</w:t>
            </w:r>
            <w:proofErr w:type="spellEnd"/>
          </w:p>
        </w:tc>
        <w:tc>
          <w:tcPr>
            <w:tcW w:w="12409" w:type="dxa"/>
          </w:tcPr>
          <w:p w14:paraId="73E07F93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Wort-/ Bildmaterial</w:t>
            </w:r>
          </w:p>
          <w:p w14:paraId="068B28BC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Kooperatives Schreiben</w:t>
            </w:r>
          </w:p>
          <w:p w14:paraId="23A67137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Wörterlisten</w:t>
            </w:r>
          </w:p>
          <w:p w14:paraId="4352184E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Nutzung von Wörterbüchern</w:t>
            </w:r>
          </w:p>
          <w:p w14:paraId="3F7B538F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Rechtschreibgespräche </w:t>
            </w:r>
          </w:p>
          <w:p w14:paraId="79416C03" w14:textId="77777777" w:rsidR="008938EE" w:rsidRPr="003C49B2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Überarbeitungsschwerpunkte setzen</w:t>
            </w:r>
          </w:p>
        </w:tc>
      </w:tr>
    </w:tbl>
    <w:p w14:paraId="03885D9A" w14:textId="77777777" w:rsidR="008938EE" w:rsidRDefault="008938EE" w:rsidP="008938EE">
      <w:pPr>
        <w:spacing w:line="240" w:lineRule="auto"/>
        <w:rPr>
          <w:rFonts w:ascii="Arial" w:hAnsi="Arial" w:cs="Arial"/>
          <w:b/>
          <w:bCs/>
          <w:sz w:val="20"/>
          <w:szCs w:val="20"/>
        </w:rPr>
        <w:sectPr w:rsidR="008938EE" w:rsidSect="008938EE">
          <w:type w:val="continuous"/>
          <w:pgSz w:w="16838" w:h="11906" w:orient="landscape"/>
          <w:pgMar w:top="1134" w:right="1134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2835"/>
        <w:gridCol w:w="3544"/>
        <w:gridCol w:w="3479"/>
      </w:tblGrid>
      <w:tr w:rsidR="008938EE" w:rsidRPr="00CE328C" w14:paraId="486CAF73" w14:textId="77777777" w:rsidTr="00293346">
        <w:tc>
          <w:tcPr>
            <w:tcW w:w="2093" w:type="dxa"/>
          </w:tcPr>
          <w:p w14:paraId="217B7DEA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Texte verfassen</w:t>
            </w:r>
          </w:p>
        </w:tc>
        <w:tc>
          <w:tcPr>
            <w:tcW w:w="2551" w:type="dxa"/>
          </w:tcPr>
          <w:p w14:paraId="199A50DA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Anlauttabelle kennenlernen &amp; nutzen</w:t>
            </w:r>
          </w:p>
          <w:p w14:paraId="501C82AD" w14:textId="77777777" w:rsidR="008938EE" w:rsidRPr="003C4E38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Silbe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Wörter, erste Sätze</w:t>
            </w:r>
            <w:r>
              <w:rPr>
                <w:rFonts w:ascii="Arial" w:hAnsi="Arial" w:cs="Arial"/>
                <w:sz w:val="20"/>
                <w:szCs w:val="20"/>
              </w:rPr>
              <w:t xml:space="preserve"> schreiben</w:t>
            </w:r>
          </w:p>
          <w:p w14:paraId="70CE0BA0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Schreibanlässe schaffen</w:t>
            </w:r>
          </w:p>
          <w:p w14:paraId="2BA0DEBB" w14:textId="77777777" w:rsidR="008938EE" w:rsidRPr="00741C4C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</w:t>
            </w:r>
            <w:r w:rsidRPr="00466C19">
              <w:rPr>
                <w:rFonts w:ascii="Arial" w:hAnsi="Arial" w:cs="Arial"/>
                <w:sz w:val="20"/>
                <w:szCs w:val="20"/>
              </w:rPr>
              <w:t xml:space="preserve">eies Schreiben </w:t>
            </w:r>
          </w:p>
        </w:tc>
        <w:tc>
          <w:tcPr>
            <w:tcW w:w="2835" w:type="dxa"/>
          </w:tcPr>
          <w:p w14:paraId="558D6B19" w14:textId="77777777" w:rsidR="008938EE" w:rsidRPr="00955111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Vielfältige Schreibanlässe schaffen: z.B.</w:t>
            </w:r>
            <w:r>
              <w:rPr>
                <w:rFonts w:ascii="Arial" w:hAnsi="Arial" w:cs="Arial"/>
                <w:sz w:val="20"/>
                <w:szCs w:val="20"/>
              </w:rPr>
              <w:t xml:space="preserve"> mit </w:t>
            </w:r>
            <w:r w:rsidRPr="00741C4C">
              <w:rPr>
                <w:rFonts w:ascii="Arial" w:hAnsi="Arial" w:cs="Arial"/>
                <w:sz w:val="20"/>
                <w:szCs w:val="20"/>
              </w:rPr>
              <w:t>Wörter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Texte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Bilder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  <w:p w14:paraId="2D527CA5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erste </w:t>
            </w:r>
            <w:r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>
              <w:rPr>
                <w:rFonts w:ascii="Arial" w:hAnsi="Arial" w:cs="Arial"/>
                <w:sz w:val="20"/>
                <w:szCs w:val="20"/>
              </w:rPr>
              <w:t xml:space="preserve"> (bspw. Einladungen, einfache Gedichtformen, Geschichten fortsetzen…) </w:t>
            </w:r>
          </w:p>
          <w:p w14:paraId="50848242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Freies Schreiben z.B. Geschichten-/Tagebuch</w:t>
            </w:r>
          </w:p>
          <w:p w14:paraId="06860049" w14:textId="77777777" w:rsidR="008938EE" w:rsidRPr="00243D6F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DC5AFFB" w14:textId="77777777" w:rsidR="008938EE" w:rsidRPr="00741C4C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3FD2A9F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in Schreibkonferenzen)</w:t>
            </w:r>
          </w:p>
          <w:p w14:paraId="2258C199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Textarten kennenlernen</w:t>
            </w:r>
            <w:r w:rsidRPr="00741C4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(bspw. </w:t>
            </w:r>
            <w:r w:rsidRPr="00741C4C">
              <w:rPr>
                <w:rFonts w:ascii="Arial" w:hAnsi="Arial" w:cs="Arial"/>
                <w:sz w:val="20"/>
                <w:szCs w:val="20"/>
              </w:rPr>
              <w:t>Beschreibung, Brief, Bildergeschichte, Steckbrief,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Fantasiegeschichte, Elfchen</w:t>
            </w:r>
            <w:r>
              <w:rPr>
                <w:rFonts w:ascii="Arial" w:hAnsi="Arial" w:cs="Arial"/>
                <w:sz w:val="20"/>
                <w:szCs w:val="20"/>
              </w:rPr>
              <w:t>, Einladung…)</w:t>
            </w:r>
          </w:p>
          <w:p w14:paraId="4207C806" w14:textId="77777777" w:rsidR="008938EE" w:rsidRPr="007F7327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Schreibanlässe </w:t>
            </w:r>
            <w:r>
              <w:rPr>
                <w:rFonts w:ascii="Arial" w:hAnsi="Arial" w:cs="Arial"/>
                <w:sz w:val="20"/>
                <w:szCs w:val="20"/>
              </w:rPr>
              <w:t>(z</w:t>
            </w:r>
            <w:r w:rsidRPr="00741C4C">
              <w:rPr>
                <w:rFonts w:ascii="Arial" w:hAnsi="Arial" w:cs="Arial"/>
                <w:sz w:val="20"/>
                <w:szCs w:val="20"/>
              </w:rPr>
              <w:t>.B. Wörter, Texte, Bilder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741C4C">
              <w:rPr>
                <w:rFonts w:ascii="Arial" w:hAnsi="Arial" w:cs="Arial"/>
                <w:sz w:val="20"/>
                <w:szCs w:val="20"/>
              </w:rPr>
              <w:t>Freies Schreiben</w:t>
            </w:r>
            <w:r>
              <w:rPr>
                <w:rFonts w:ascii="Arial" w:hAnsi="Arial" w:cs="Arial"/>
                <w:sz w:val="20"/>
                <w:szCs w:val="20"/>
              </w:rPr>
              <w:t xml:space="preserve"> z.B. </w:t>
            </w:r>
            <w:r w:rsidRPr="00741C4C">
              <w:rPr>
                <w:rFonts w:ascii="Arial" w:hAnsi="Arial" w:cs="Arial"/>
                <w:sz w:val="20"/>
                <w:szCs w:val="20"/>
              </w:rPr>
              <w:t>Geschichten-/Tagebuch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479" w:type="dxa"/>
          </w:tcPr>
          <w:p w14:paraId="3F9165EC" w14:textId="77777777" w:rsidR="008938EE" w:rsidRPr="00741C4C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in Schreibkonferenzen)</w:t>
            </w:r>
          </w:p>
          <w:p w14:paraId="47FFDD1C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Textarten kennenlernen (z.B. Bericht, Nacherzählung, Beschreibung, Sage, Fabel, Fantasiegeschichte)</w:t>
            </w:r>
          </w:p>
          <w:p w14:paraId="3DD254DD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Texte präsentieren (z.B. Lesetagebuch, Leserolle)</w:t>
            </w:r>
          </w:p>
          <w:p w14:paraId="490E6605" w14:textId="77777777" w:rsidR="008938EE" w:rsidRPr="00741C4C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Freies Schreiben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z.B. Geschichten-/Tagebuch</w:t>
            </w:r>
          </w:p>
        </w:tc>
      </w:tr>
      <w:tr w:rsidR="008938EE" w:rsidRPr="00CE328C" w14:paraId="0CF50631" w14:textId="77777777" w:rsidTr="00293346">
        <w:tc>
          <w:tcPr>
            <w:tcW w:w="2093" w:type="dxa"/>
          </w:tcPr>
          <w:p w14:paraId="0C939C42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409" w:type="dxa"/>
            <w:gridSpan w:val="4"/>
          </w:tcPr>
          <w:p w14:paraId="15DE3C69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Wort-/Bildmaterial</w:t>
            </w:r>
          </w:p>
          <w:p w14:paraId="09C056F9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Kooperatives Schreiben</w:t>
            </w:r>
          </w:p>
          <w:p w14:paraId="32D5453B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Schreibformulierungs- und Strukturhilfen</w:t>
            </w:r>
          </w:p>
          <w:p w14:paraId="3ACDB9CE" w14:textId="77777777" w:rsidR="008938EE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Bearbeitungsschwerpunkte vorgeben</w:t>
            </w:r>
          </w:p>
          <w:p w14:paraId="015DF7B8" w14:textId="77777777" w:rsidR="008938EE" w:rsidRPr="00741C4C" w:rsidRDefault="008938EE" w:rsidP="00293346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Überarbeitungsschwerpunkte setzen</w:t>
            </w:r>
          </w:p>
        </w:tc>
      </w:tr>
    </w:tbl>
    <w:p w14:paraId="2EFB500F" w14:textId="77777777" w:rsidR="008938EE" w:rsidRDefault="008938EE" w:rsidP="008938EE">
      <w:pPr>
        <w:spacing w:line="240" w:lineRule="auto"/>
        <w:rPr>
          <w:rFonts w:ascii="Arial" w:hAnsi="Arial" w:cs="Arial"/>
        </w:rPr>
      </w:pPr>
    </w:p>
    <w:p w14:paraId="7A3B0EA6" w14:textId="77777777" w:rsidR="008938EE" w:rsidRPr="00CE328C" w:rsidRDefault="008938EE" w:rsidP="008938EE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80"/>
        <w:gridCol w:w="2877"/>
        <w:gridCol w:w="2989"/>
        <w:gridCol w:w="2877"/>
        <w:gridCol w:w="2879"/>
      </w:tblGrid>
      <w:tr w:rsidR="008938EE" w:rsidRPr="00CE328C" w14:paraId="0110A2DD" w14:textId="77777777" w:rsidTr="00293346">
        <w:tc>
          <w:tcPr>
            <w:tcW w:w="2880" w:type="dxa"/>
          </w:tcPr>
          <w:p w14:paraId="46ADEB88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Kompetenzbereich</w:t>
            </w:r>
          </w:p>
          <w:p w14:paraId="19318DCF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Sprache und Sprachgebrauch untersuchen</w:t>
            </w:r>
          </w:p>
        </w:tc>
        <w:tc>
          <w:tcPr>
            <w:tcW w:w="2877" w:type="dxa"/>
            <w:vAlign w:val="center"/>
          </w:tcPr>
          <w:p w14:paraId="1D1A0A07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1</w:t>
            </w:r>
          </w:p>
        </w:tc>
        <w:tc>
          <w:tcPr>
            <w:tcW w:w="2989" w:type="dxa"/>
            <w:vAlign w:val="center"/>
          </w:tcPr>
          <w:p w14:paraId="0AFF817E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2</w:t>
            </w:r>
          </w:p>
        </w:tc>
        <w:tc>
          <w:tcPr>
            <w:tcW w:w="2877" w:type="dxa"/>
            <w:vAlign w:val="center"/>
          </w:tcPr>
          <w:p w14:paraId="0717752D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3</w:t>
            </w:r>
          </w:p>
        </w:tc>
        <w:tc>
          <w:tcPr>
            <w:tcW w:w="2879" w:type="dxa"/>
            <w:vAlign w:val="center"/>
          </w:tcPr>
          <w:p w14:paraId="29F6EDE1" w14:textId="77777777" w:rsidR="008938EE" w:rsidRPr="00B370CB" w:rsidRDefault="008938EE" w:rsidP="0029334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4</w:t>
            </w:r>
          </w:p>
        </w:tc>
      </w:tr>
      <w:tr w:rsidR="008938EE" w:rsidRPr="00053751" w14:paraId="5C1395C8" w14:textId="77777777" w:rsidTr="00293346">
        <w:trPr>
          <w:trHeight w:val="1334"/>
        </w:trPr>
        <w:tc>
          <w:tcPr>
            <w:tcW w:w="2880" w:type="dxa"/>
            <w:vMerge w:val="restart"/>
          </w:tcPr>
          <w:p w14:paraId="7644AEC1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3F12457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50BF726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715229B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DD57D1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67EE004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C64D34A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30AB5EC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CF1D1C2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</w:tcPr>
          <w:p w14:paraId="1408F411" w14:textId="77777777" w:rsidR="008938EE" w:rsidRDefault="008938EE" w:rsidP="00293346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Übungen zur phonologischen Bewusstheit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Laute hören, Reime…)</w:t>
            </w:r>
          </w:p>
          <w:p w14:paraId="3687FBEE" w14:textId="77777777" w:rsidR="008938EE" w:rsidRDefault="008938EE" w:rsidP="00293346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Lautgebärden (Kieler Lautgebärden)</w:t>
            </w:r>
          </w:p>
          <w:p w14:paraId="19D8A571" w14:textId="77777777" w:rsidR="008938EE" w:rsidRDefault="008938EE" w:rsidP="00293346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Buchstaben, Laut</w:t>
            </w:r>
            <w:r>
              <w:rPr>
                <w:rFonts w:ascii="Arial" w:hAnsi="Arial" w:cs="Arial"/>
                <w:sz w:val="20"/>
                <w:szCs w:val="20"/>
              </w:rPr>
              <w:t>e, Silben</w:t>
            </w:r>
          </w:p>
          <w:p w14:paraId="274F9A92" w14:textId="77777777" w:rsidR="008938EE" w:rsidRPr="00053751" w:rsidRDefault="008938EE" w:rsidP="00293346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Wortgrenzen</w:t>
            </w:r>
          </w:p>
          <w:p w14:paraId="33E9A78F" w14:textId="77777777" w:rsidR="008938EE" w:rsidRPr="00053751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5CDEE98" w14:textId="77777777" w:rsidR="008938EE" w:rsidRPr="00053751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9" w:type="dxa"/>
            <w:vMerge w:val="restart"/>
          </w:tcPr>
          <w:p w14:paraId="6847084B" w14:textId="77777777" w:rsidR="008938EE" w:rsidRPr="00053751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Wortarten </w:t>
            </w:r>
            <w:r>
              <w:rPr>
                <w:rFonts w:ascii="Arial" w:hAnsi="Arial" w:cs="Arial"/>
                <w:sz w:val="20"/>
                <w:szCs w:val="20"/>
              </w:rPr>
              <w:t>(z.B. Nomen, Verb, Adjektiv, Artikel)</w:t>
            </w:r>
          </w:p>
          <w:p w14:paraId="0816259A" w14:textId="77777777" w:rsidR="008938EE" w:rsidRPr="00AB45F1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Einzahl, Mehrzahl</w:t>
            </w:r>
          </w:p>
          <w:p w14:paraId="54AD3E31" w14:textId="77777777" w:rsidR="008938EE" w:rsidRPr="00053751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Wortbildung</w:t>
            </w:r>
            <w:r>
              <w:rPr>
                <w:rFonts w:ascii="Arial" w:hAnsi="Arial" w:cs="Arial"/>
                <w:sz w:val="20"/>
                <w:szCs w:val="20"/>
              </w:rPr>
              <w:t>/Wortbausteine</w:t>
            </w:r>
            <w:r w:rsidRPr="0005375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537AEF3" w14:textId="77777777" w:rsidR="008938EE" w:rsidRPr="00053751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Satzarten (Aussage, Frage, Ausruf) </w:t>
            </w:r>
          </w:p>
        </w:tc>
        <w:tc>
          <w:tcPr>
            <w:tcW w:w="2877" w:type="dxa"/>
          </w:tcPr>
          <w:p w14:paraId="143F6F41" w14:textId="77777777" w:rsidR="008938EE" w:rsidRPr="00D43F5C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Wortarten </w:t>
            </w:r>
            <w:r>
              <w:rPr>
                <w:rFonts w:ascii="Arial" w:hAnsi="Arial" w:cs="Arial"/>
                <w:sz w:val="20"/>
                <w:szCs w:val="20"/>
              </w:rPr>
              <w:t>(Vertiefung Klasse 2), Wortarten bestimmen</w:t>
            </w:r>
          </w:p>
        </w:tc>
        <w:tc>
          <w:tcPr>
            <w:tcW w:w="2879" w:type="dxa"/>
          </w:tcPr>
          <w:p w14:paraId="609BD552" w14:textId="77777777" w:rsidR="008938EE" w:rsidRPr="00053751" w:rsidRDefault="008938EE" w:rsidP="00293346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Wortarten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53751">
              <w:rPr>
                <w:rFonts w:ascii="Arial" w:hAnsi="Arial" w:cs="Arial"/>
                <w:sz w:val="20"/>
                <w:szCs w:val="20"/>
              </w:rPr>
              <w:t>unterscheiden</w:t>
            </w:r>
          </w:p>
          <w:p w14:paraId="55539A48" w14:textId="77777777" w:rsidR="008938EE" w:rsidRDefault="008938EE" w:rsidP="00293346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Satzarten, Satzzeichen </w:t>
            </w:r>
          </w:p>
          <w:p w14:paraId="0352A0CA" w14:textId="77777777" w:rsidR="008938EE" w:rsidRPr="00053751" w:rsidRDefault="008938EE" w:rsidP="00293346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Sätze umstellen</w:t>
            </w:r>
          </w:p>
          <w:p w14:paraId="13EF16B0" w14:textId="77777777" w:rsidR="008938EE" w:rsidRPr="00053751" w:rsidRDefault="008938EE" w:rsidP="00293346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Satzglieder Subjekt, Objekt, Prädikat </w:t>
            </w:r>
          </w:p>
          <w:p w14:paraId="56462558" w14:textId="77777777" w:rsidR="008938EE" w:rsidRPr="00053751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38EE" w:rsidRPr="00053751" w14:paraId="6D5FFDDF" w14:textId="77777777" w:rsidTr="00293346">
        <w:trPr>
          <w:trHeight w:val="1334"/>
        </w:trPr>
        <w:tc>
          <w:tcPr>
            <w:tcW w:w="2880" w:type="dxa"/>
            <w:vMerge/>
          </w:tcPr>
          <w:p w14:paraId="7665FA50" w14:textId="77777777" w:rsidR="008938EE" w:rsidRPr="00D34C77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14:paraId="4140B50A" w14:textId="77777777" w:rsidR="008938EE" w:rsidRPr="00053751" w:rsidRDefault="008938EE" w:rsidP="00293346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9" w:type="dxa"/>
            <w:vMerge/>
          </w:tcPr>
          <w:p w14:paraId="6A6E22B6" w14:textId="77777777" w:rsidR="008938EE" w:rsidRPr="00053751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6" w:type="dxa"/>
            <w:gridSpan w:val="2"/>
          </w:tcPr>
          <w:p w14:paraId="1E369768" w14:textId="77777777" w:rsidR="008938EE" w:rsidRPr="00FB0265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Pronomen</w:t>
            </w:r>
          </w:p>
          <w:p w14:paraId="2F5B2ADA" w14:textId="77777777" w:rsidR="008938EE" w:rsidRPr="00FB0265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Wortbildung/ Wortbausteine</w:t>
            </w:r>
          </w:p>
          <w:p w14:paraId="5787BE44" w14:textId="77777777" w:rsidR="008938EE" w:rsidRPr="00FB0265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Satzarten, Satzzeichen</w:t>
            </w:r>
          </w:p>
          <w:p w14:paraId="0D9B2513" w14:textId="77777777" w:rsidR="008938EE" w:rsidRPr="00D43F5C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Zeitformen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FB0265">
              <w:rPr>
                <w:rFonts w:ascii="Arial" w:hAnsi="Arial" w:cs="Arial"/>
                <w:sz w:val="20"/>
                <w:szCs w:val="20"/>
              </w:rPr>
              <w:t>Präsens, Präteritum</w:t>
            </w:r>
            <w:r>
              <w:rPr>
                <w:rFonts w:ascii="Arial" w:hAnsi="Arial" w:cs="Arial"/>
                <w:sz w:val="20"/>
                <w:szCs w:val="20"/>
              </w:rPr>
              <w:t>, Perfekt, Futur</w:t>
            </w:r>
          </w:p>
          <w:p w14:paraId="13EA12BC" w14:textId="77777777" w:rsidR="008938EE" w:rsidRPr="00D43F5C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Verben: Grundform, gebeugte Form</w:t>
            </w:r>
            <w:r>
              <w:rPr>
                <w:rFonts w:ascii="Arial" w:hAnsi="Arial" w:cs="Arial"/>
                <w:sz w:val="20"/>
                <w:szCs w:val="20"/>
              </w:rPr>
              <w:t>, regelmäßige und unregelmäßige Verben</w:t>
            </w:r>
          </w:p>
          <w:p w14:paraId="15DD7F0E" w14:textId="77777777" w:rsidR="008938EE" w:rsidRPr="00D43F5C" w:rsidRDefault="008938EE" w:rsidP="00293346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Adjektive: Grundform, Vergleichsstufen</w:t>
            </w:r>
          </w:p>
        </w:tc>
      </w:tr>
    </w:tbl>
    <w:p w14:paraId="169B4049" w14:textId="77777777" w:rsidR="008938EE" w:rsidRDefault="008938EE" w:rsidP="008938EE">
      <w:pPr>
        <w:rPr>
          <w:rFonts w:ascii="Arial" w:hAnsi="Arial" w:cs="Arial"/>
          <w:sz w:val="20"/>
          <w:szCs w:val="20"/>
        </w:rPr>
      </w:pPr>
    </w:p>
    <w:p w14:paraId="5CFDF620" w14:textId="77777777" w:rsidR="008938EE" w:rsidRPr="00053751" w:rsidRDefault="008938EE" w:rsidP="008938E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tbl>
      <w:tblPr>
        <w:tblW w:w="14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2"/>
        <w:gridCol w:w="2842"/>
        <w:gridCol w:w="2819"/>
        <w:gridCol w:w="2850"/>
        <w:gridCol w:w="3312"/>
      </w:tblGrid>
      <w:tr w:rsidR="008938EE" w:rsidRPr="00053751" w14:paraId="51DADB12" w14:textId="77777777" w:rsidTr="00293346">
        <w:trPr>
          <w:trHeight w:val="663"/>
        </w:trPr>
        <w:tc>
          <w:tcPr>
            <w:tcW w:w="2822" w:type="dxa"/>
          </w:tcPr>
          <w:p w14:paraId="15D82004" w14:textId="77777777" w:rsidR="008938EE" w:rsidRPr="00B56382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B56382">
              <w:rPr>
                <w:rFonts w:ascii="Arial" w:hAnsi="Arial" w:cs="Arial"/>
                <w:sz w:val="20"/>
                <w:szCs w:val="20"/>
              </w:rPr>
              <w:t>Differenzierungs-</w:t>
            </w:r>
          </w:p>
          <w:p w14:paraId="1F50ECA2" w14:textId="77777777" w:rsidR="008938EE" w:rsidRPr="00B56382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56382">
              <w:rPr>
                <w:rFonts w:ascii="Arial" w:hAnsi="Arial" w:cs="Arial"/>
                <w:sz w:val="20"/>
                <w:szCs w:val="20"/>
              </w:rPr>
              <w:t>möglichkeiten</w:t>
            </w:r>
            <w:proofErr w:type="spellEnd"/>
          </w:p>
        </w:tc>
        <w:tc>
          <w:tcPr>
            <w:tcW w:w="11823" w:type="dxa"/>
            <w:gridSpan w:val="4"/>
          </w:tcPr>
          <w:p w14:paraId="7E92B8A6" w14:textId="77777777" w:rsidR="008938EE" w:rsidRDefault="008938EE" w:rsidP="00293346">
            <w:pPr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B56382">
              <w:rPr>
                <w:rFonts w:ascii="Arial" w:hAnsi="Arial" w:cs="Arial"/>
                <w:sz w:val="20"/>
                <w:szCs w:val="20"/>
              </w:rPr>
              <w:t xml:space="preserve">Nutzung von </w:t>
            </w:r>
            <w:r>
              <w:rPr>
                <w:rFonts w:ascii="Arial" w:hAnsi="Arial" w:cs="Arial"/>
                <w:sz w:val="20"/>
                <w:szCs w:val="20"/>
              </w:rPr>
              <w:t>Materialien in einfacher Sprache (bspw. DaZ-Material)</w:t>
            </w:r>
            <w:r w:rsidRPr="00B5638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DC2A22D" w14:textId="77777777" w:rsidR="008938EE" w:rsidRDefault="008938EE" w:rsidP="00293346">
            <w:pPr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Rechtschreibgespräche</w:t>
            </w:r>
          </w:p>
          <w:p w14:paraId="0ED48B84" w14:textId="77777777" w:rsidR="008938EE" w:rsidRDefault="008938EE" w:rsidP="00293346">
            <w:pPr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 der Darstellung der Schriftstrukturen</w:t>
            </w:r>
          </w:p>
          <w:p w14:paraId="0AF90167" w14:textId="77777777" w:rsidR="008938EE" w:rsidRDefault="008938EE" w:rsidP="00293346">
            <w:pPr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Leitfragen zu Schreibungen</w:t>
            </w:r>
          </w:p>
          <w:p w14:paraId="0DB7739C" w14:textId="77777777" w:rsidR="008938EE" w:rsidRPr="00B56382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38EE" w:rsidRPr="00053751" w14:paraId="1230F8B3" w14:textId="77777777" w:rsidTr="00293346">
        <w:trPr>
          <w:trHeight w:val="663"/>
        </w:trPr>
        <w:tc>
          <w:tcPr>
            <w:tcW w:w="2822" w:type="dxa"/>
          </w:tcPr>
          <w:p w14:paraId="5413329B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Kompetenzbereich Lesen -mit Texten und Medien umgehen</w:t>
            </w:r>
          </w:p>
        </w:tc>
        <w:tc>
          <w:tcPr>
            <w:tcW w:w="2842" w:type="dxa"/>
          </w:tcPr>
          <w:p w14:paraId="7F8941D1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1</w:t>
            </w:r>
          </w:p>
        </w:tc>
        <w:tc>
          <w:tcPr>
            <w:tcW w:w="2819" w:type="dxa"/>
          </w:tcPr>
          <w:p w14:paraId="4FAEE324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2</w:t>
            </w:r>
          </w:p>
        </w:tc>
        <w:tc>
          <w:tcPr>
            <w:tcW w:w="2850" w:type="dxa"/>
          </w:tcPr>
          <w:p w14:paraId="034CAB6E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3</w:t>
            </w:r>
          </w:p>
        </w:tc>
        <w:tc>
          <w:tcPr>
            <w:tcW w:w="3312" w:type="dxa"/>
          </w:tcPr>
          <w:p w14:paraId="2F595C26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4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938EE" w:rsidRPr="00053751" w14:paraId="309FAAE5" w14:textId="77777777" w:rsidTr="00293346">
        <w:trPr>
          <w:trHeight w:val="4864"/>
        </w:trPr>
        <w:tc>
          <w:tcPr>
            <w:tcW w:w="2822" w:type="dxa"/>
          </w:tcPr>
          <w:p w14:paraId="7BC19BCD" w14:textId="77777777" w:rsidR="008938EE" w:rsidRPr="00B370CB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842" w:type="dxa"/>
          </w:tcPr>
          <w:p w14:paraId="4D831131" w14:textId="77777777" w:rsidR="008938EE" w:rsidRPr="00053751" w:rsidRDefault="008938EE" w:rsidP="00293346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Silben, Wörter, erste Sätze erlesen</w:t>
            </w:r>
          </w:p>
          <w:p w14:paraId="38375919" w14:textId="77777777" w:rsidR="008938EE" w:rsidRDefault="008938EE" w:rsidP="00293346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53751">
              <w:rPr>
                <w:rFonts w:ascii="Arial" w:hAnsi="Arial" w:cs="Arial"/>
                <w:sz w:val="20"/>
                <w:szCs w:val="20"/>
              </w:rPr>
              <w:t>Leseanreize schaffen</w:t>
            </w:r>
          </w:p>
          <w:p w14:paraId="3E61D4D2" w14:textId="77777777" w:rsidR="008938EE" w:rsidRDefault="008938EE" w:rsidP="00293346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häusliche Leseanreize schaffen (z.B.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Lesepass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4A2E53BB" w14:textId="77777777" w:rsidR="008938EE" w:rsidRDefault="008938EE" w:rsidP="00293346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Lese-Mal-Aufgaben</w:t>
            </w:r>
          </w:p>
          <w:p w14:paraId="6E4F05CC" w14:textId="77777777" w:rsidR="008938EE" w:rsidRPr="00053751" w:rsidRDefault="008938EE" w:rsidP="00293346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Vorlesen</w:t>
            </w:r>
          </w:p>
        </w:tc>
        <w:tc>
          <w:tcPr>
            <w:tcW w:w="2819" w:type="dxa"/>
          </w:tcPr>
          <w:p w14:paraId="689E4D48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Altersgemäße Texte sinnentnehmend lesen</w:t>
            </w:r>
          </w:p>
          <w:p w14:paraId="1C07ABD5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Arbeitsanweisungen  verstehen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und umsetzen</w:t>
            </w:r>
          </w:p>
          <w:p w14:paraId="6D57DAB3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 Leseanreize schaffen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Ganzschriften, Lesezeit)</w:t>
            </w:r>
          </w:p>
          <w:p w14:paraId="5E6DFA70" w14:textId="77777777" w:rsidR="008938EE" w:rsidRPr="001F30D9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Vorlesen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C2D8CCE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Bücherei kennenlernen, ggf. Büchereibesuch</w:t>
            </w:r>
          </w:p>
          <w:p w14:paraId="3A7F86D0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Außerschulische Lesemotivation wecke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  <w:p w14:paraId="4963BA72" w14:textId="77777777" w:rsidR="008938EE" w:rsidRPr="001F30D9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digitale Medien kennenlernen</w:t>
            </w:r>
          </w:p>
        </w:tc>
        <w:tc>
          <w:tcPr>
            <w:tcW w:w="2850" w:type="dxa"/>
          </w:tcPr>
          <w:p w14:paraId="11F47BF0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Altersgemäße Texte sinnentnehmend lesen</w:t>
            </w:r>
          </w:p>
          <w:p w14:paraId="6B435577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Arbeitsanweisungen  verstehen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und umsetzen</w:t>
            </w:r>
          </w:p>
          <w:p w14:paraId="1132A7AD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Verschiedene Textsorten kennen lernen</w:t>
            </w:r>
          </w:p>
          <w:p w14:paraId="5F574B79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 Leseanreize schaffen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Ganzschriften, Lesezeit, Antolin)</w:t>
            </w:r>
          </w:p>
          <w:p w14:paraId="32F74091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Vorlesen</w:t>
            </w:r>
          </w:p>
          <w:p w14:paraId="5274CBD3" w14:textId="77777777" w:rsidR="008938EE" w:rsidRPr="00053751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Außerschulische Lesemotivation wecken</w:t>
            </w:r>
          </w:p>
          <w:p w14:paraId="65BC2CA0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Lesestrategien kennen</w:t>
            </w:r>
            <w:r w:rsidRPr="003D172D">
              <w:rPr>
                <w:rFonts w:ascii="Arial" w:hAnsi="Arial" w:cs="Arial"/>
                <w:sz w:val="20"/>
                <w:szCs w:val="20"/>
              </w:rPr>
              <w:t xml:space="preserve">lernen und anwenden </w:t>
            </w:r>
          </w:p>
          <w:p w14:paraId="7F08E132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ggf. Teilnahme am Vor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lesewettbewerb</w:t>
            </w:r>
          </w:p>
          <w:p w14:paraId="12B42AA9" w14:textId="77777777" w:rsidR="008938EE" w:rsidRPr="00A91E74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analoge und digitale Zugänge zu Texten nutzen</w:t>
            </w:r>
          </w:p>
          <w:p w14:paraId="24D553A9" w14:textId="77777777" w:rsidR="008938EE" w:rsidRPr="00053751" w:rsidRDefault="008938EE" w:rsidP="00293346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12" w:type="dxa"/>
          </w:tcPr>
          <w:p w14:paraId="26F75210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Festigung und Vertiefung der erworbenen Kompetenzen aus Klassenstufe 3</w:t>
            </w:r>
          </w:p>
          <w:p w14:paraId="7913F737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ggf. Teilnahme am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MiSch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-Projekt</w:t>
            </w:r>
          </w:p>
          <w:p w14:paraId="0DFFFD28" w14:textId="77777777" w:rsidR="008938EE" w:rsidRPr="00E3226A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analoge und digitale Zugänge zu Texten nutzen</w:t>
            </w:r>
          </w:p>
        </w:tc>
      </w:tr>
      <w:tr w:rsidR="008938EE" w:rsidRPr="00053751" w14:paraId="39C64998" w14:textId="77777777" w:rsidTr="00293346">
        <w:trPr>
          <w:trHeight w:val="983"/>
        </w:trPr>
        <w:tc>
          <w:tcPr>
            <w:tcW w:w="2822" w:type="dxa"/>
          </w:tcPr>
          <w:p w14:paraId="786BD1FA" w14:textId="77777777" w:rsidR="008938EE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Differenzierungs-</w:t>
            </w:r>
          </w:p>
          <w:p w14:paraId="5B636C43" w14:textId="77777777" w:rsidR="008938EE" w:rsidRDefault="008938EE" w:rsidP="00293346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Möglichkeiten</w:t>
            </w:r>
          </w:p>
        </w:tc>
        <w:tc>
          <w:tcPr>
            <w:tcW w:w="11823" w:type="dxa"/>
            <w:gridSpan w:val="4"/>
          </w:tcPr>
          <w:p w14:paraId="103D3DB4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ggf. Nutzung von Vorlesestiften und anderen digitalen Hilfsmöglichkeiten</w:t>
            </w:r>
          </w:p>
          <w:p w14:paraId="1874E36E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kooperatives Lesen</w:t>
            </w:r>
          </w:p>
          <w:p w14:paraId="5745BFE9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Plakate, Lesefächer zu eingeführten Lesefächern zu eingeführten Strategien</w:t>
            </w:r>
          </w:p>
          <w:p w14:paraId="29E03C64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Verkürzte Texte, Ausschnitte</w:t>
            </w:r>
          </w:p>
          <w:p w14:paraId="1A798DA4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Nutzung von Lesehilfen</w:t>
            </w:r>
          </w:p>
          <w:p w14:paraId="443B80BA" w14:textId="77777777" w:rsidR="008938EE" w:rsidRDefault="008938EE" w:rsidP="0029334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Differenzierung möglich in Umfang, Anzahl, Schwerpunkt und Ausführung</w:t>
            </w:r>
          </w:p>
        </w:tc>
      </w:tr>
    </w:tbl>
    <w:p w14:paraId="070226E3" w14:textId="77777777" w:rsidR="008938EE" w:rsidRDefault="008938EE" w:rsidP="008938EE">
      <w:pPr>
        <w:rPr>
          <w:rFonts w:ascii="Arial" w:hAnsi="Arial" w:cs="Arial"/>
        </w:rPr>
      </w:pPr>
    </w:p>
    <w:p w14:paraId="789A7DB2" w14:textId="77777777" w:rsidR="008938EE" w:rsidRDefault="008938EE" w:rsidP="008938EE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Auf den Fachkonferenzen findet regelmäßig eine Überarbeitung des Schulinternen Fachcurriculums statt. </w:t>
      </w:r>
    </w:p>
    <w:p w14:paraId="6CBE8762" w14:textId="77777777" w:rsidR="008938EE" w:rsidRPr="00656E72" w:rsidRDefault="008938EE" w:rsidP="00A7578A">
      <w:pPr>
        <w:jc w:val="center"/>
        <w:rPr>
          <w:rFonts w:ascii="Arial" w:hAnsi="Arial" w:cs="Arial"/>
          <w:sz w:val="24"/>
          <w:szCs w:val="24"/>
        </w:rPr>
      </w:pPr>
    </w:p>
    <w:p w14:paraId="10DC47FB" w14:textId="77777777" w:rsidR="007B6C8E" w:rsidRPr="00A7578A" w:rsidRDefault="007B6C8E" w:rsidP="00A7578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EE1656A" w14:textId="3492F3E1" w:rsidR="008938EE" w:rsidRDefault="008938EE" w:rsidP="008938EE">
      <w:pPr>
        <w:pStyle w:val="berschrift1"/>
        <w:rPr>
          <w:rFonts w:ascii="Arial" w:hAnsi="Arial" w:cs="Arial"/>
          <w:sz w:val="20"/>
          <w:szCs w:val="20"/>
          <w:highlight w:val="yellow"/>
        </w:rPr>
      </w:pPr>
      <w:bookmarkStart w:id="1" w:name="_Toc200451076"/>
      <w:r>
        <w:lastRenderedPageBreak/>
        <w:t>Lehr- und Lernmaterial</w:t>
      </w:r>
      <w:bookmarkEnd w:id="1"/>
    </w:p>
    <w:p w14:paraId="1E18460E" w14:textId="02129B6D" w:rsidR="007A05F4" w:rsidRDefault="007A05F4" w:rsidP="00C703AA">
      <w:pPr>
        <w:spacing w:line="240" w:lineRule="auto"/>
        <w:rPr>
          <w:rFonts w:ascii="Arial" w:hAnsi="Arial" w:cs="Arial"/>
          <w:sz w:val="20"/>
          <w:szCs w:val="20"/>
        </w:rPr>
      </w:pPr>
      <w:r w:rsidRPr="007A05F4">
        <w:rPr>
          <w:rFonts w:ascii="Arial" w:hAnsi="Arial" w:cs="Arial"/>
          <w:sz w:val="20"/>
          <w:szCs w:val="20"/>
          <w:highlight w:val="yellow"/>
        </w:rPr>
        <w:t xml:space="preserve">In der </w:t>
      </w:r>
      <w:r w:rsidRPr="006011F5">
        <w:rPr>
          <w:rFonts w:ascii="Arial" w:hAnsi="Arial" w:cs="Arial"/>
          <w:sz w:val="20"/>
          <w:szCs w:val="20"/>
          <w:highlight w:val="yellow"/>
        </w:rPr>
        <w:t xml:space="preserve">Jahrgangsstufe 3 und 4 </w:t>
      </w:r>
      <w:r w:rsidR="00721F3E" w:rsidRPr="006011F5">
        <w:rPr>
          <w:rFonts w:ascii="Arial" w:hAnsi="Arial" w:cs="Arial"/>
          <w:sz w:val="20"/>
          <w:szCs w:val="20"/>
          <w:highlight w:val="yellow"/>
        </w:rPr>
        <w:t>wird Zebra, Richtig Schreiben</w:t>
      </w:r>
      <w:r w:rsidR="006011F5" w:rsidRPr="006011F5">
        <w:rPr>
          <w:rFonts w:ascii="Arial" w:hAnsi="Arial" w:cs="Arial"/>
          <w:sz w:val="20"/>
          <w:szCs w:val="20"/>
          <w:highlight w:val="yellow"/>
        </w:rPr>
        <w:t xml:space="preserve"> (Jandorf Verlag), sowie </w:t>
      </w:r>
      <w:proofErr w:type="gramStart"/>
      <w:r w:rsidR="006011F5" w:rsidRPr="006011F5">
        <w:rPr>
          <w:rFonts w:ascii="Arial" w:hAnsi="Arial" w:cs="Arial"/>
          <w:sz w:val="20"/>
          <w:szCs w:val="20"/>
          <w:highlight w:val="yellow"/>
        </w:rPr>
        <w:t>Lies</w:t>
      </w:r>
      <w:proofErr w:type="gramEnd"/>
      <w:r w:rsidR="006011F5" w:rsidRPr="006011F5">
        <w:rPr>
          <w:rFonts w:ascii="Arial" w:hAnsi="Arial" w:cs="Arial"/>
          <w:sz w:val="20"/>
          <w:szCs w:val="20"/>
          <w:highlight w:val="yellow"/>
        </w:rPr>
        <w:t xml:space="preserve"> Mal verwendet.</w:t>
      </w:r>
    </w:p>
    <w:p w14:paraId="24D2F715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commentRangeStart w:id="2"/>
      <w:r w:rsidRPr="00CA0755">
        <w:rPr>
          <w:rFonts w:ascii="Arial" w:hAnsi="Arial" w:cs="Arial"/>
          <w:sz w:val="20"/>
          <w:szCs w:val="20"/>
          <w:highlight w:val="yellow"/>
        </w:rPr>
        <w:t xml:space="preserve">In </w:t>
      </w:r>
      <w:commentRangeEnd w:id="2"/>
      <w:r>
        <w:rPr>
          <w:rStyle w:val="Kommentarzeichen"/>
        </w:rPr>
        <w:commentReference w:id="2"/>
      </w:r>
      <w:r w:rsidRPr="00CA0755">
        <w:rPr>
          <w:rFonts w:ascii="Arial" w:hAnsi="Arial" w:cs="Arial"/>
          <w:sz w:val="20"/>
          <w:szCs w:val="20"/>
          <w:highlight w:val="yellow"/>
        </w:rPr>
        <w:t xml:space="preserve">der Eingangsphase wird Zebra vom Klett Verlag verwendet. Zusätzlich werden die </w:t>
      </w:r>
      <w:proofErr w:type="spellStart"/>
      <w:r w:rsidRPr="00CA0755">
        <w:rPr>
          <w:rFonts w:ascii="Arial" w:hAnsi="Arial" w:cs="Arial"/>
          <w:sz w:val="20"/>
          <w:szCs w:val="20"/>
          <w:highlight w:val="yellow"/>
        </w:rPr>
        <w:t>LiesMal</w:t>
      </w:r>
      <w:proofErr w:type="spellEnd"/>
      <w:r w:rsidRPr="00CA0755">
        <w:rPr>
          <w:rFonts w:ascii="Arial" w:hAnsi="Arial" w:cs="Arial"/>
          <w:sz w:val="20"/>
          <w:szCs w:val="20"/>
          <w:highlight w:val="yellow"/>
        </w:rPr>
        <w:t xml:space="preserve"> Hefte verwendet.</w:t>
      </w:r>
    </w:p>
    <w:p w14:paraId="30C8DCFF" w14:textId="77777777" w:rsidR="008938EE" w:rsidRDefault="008938EE" w:rsidP="00C703AA">
      <w:pPr>
        <w:spacing w:line="240" w:lineRule="auto"/>
        <w:rPr>
          <w:rFonts w:ascii="Arial" w:hAnsi="Arial" w:cs="Arial"/>
          <w:sz w:val="20"/>
          <w:szCs w:val="20"/>
        </w:rPr>
      </w:pPr>
    </w:p>
    <w:p w14:paraId="6CFA01E0" w14:textId="77777777" w:rsidR="008938EE" w:rsidRDefault="008938EE" w:rsidP="008938EE">
      <w:pPr>
        <w:pStyle w:val="berschrift1"/>
      </w:pPr>
      <w:bookmarkStart w:id="3" w:name="_Toc200451077"/>
      <w:r>
        <w:t>Medienkompetenz</w:t>
      </w:r>
      <w:bookmarkEnd w:id="3"/>
    </w:p>
    <w:p w14:paraId="31380BA4" w14:textId="4DB67D84" w:rsidR="0037677C" w:rsidRDefault="0037677C" w:rsidP="00C703AA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Eine Nutzung der </w:t>
      </w:r>
      <w:r w:rsidR="00921618">
        <w:rPr>
          <w:rFonts w:ascii="Arial" w:hAnsi="Arial" w:cs="Arial"/>
          <w:sz w:val="20"/>
          <w:szCs w:val="20"/>
        </w:rPr>
        <w:t>iPads</w:t>
      </w:r>
      <w:r>
        <w:rPr>
          <w:rFonts w:ascii="Arial" w:hAnsi="Arial" w:cs="Arial"/>
          <w:sz w:val="20"/>
          <w:szCs w:val="20"/>
        </w:rPr>
        <w:t xml:space="preserve"> </w:t>
      </w:r>
      <w:r w:rsidR="00921618">
        <w:rPr>
          <w:rFonts w:ascii="Arial" w:hAnsi="Arial" w:cs="Arial"/>
          <w:sz w:val="20"/>
          <w:szCs w:val="20"/>
        </w:rPr>
        <w:t>ist</w:t>
      </w:r>
      <w:r w:rsidR="0003547B">
        <w:rPr>
          <w:rFonts w:ascii="Arial" w:hAnsi="Arial" w:cs="Arial"/>
          <w:sz w:val="20"/>
          <w:szCs w:val="20"/>
        </w:rPr>
        <w:t xml:space="preserve"> derzeit</w:t>
      </w:r>
      <w:r>
        <w:rPr>
          <w:rFonts w:ascii="Arial" w:hAnsi="Arial" w:cs="Arial"/>
          <w:sz w:val="20"/>
          <w:szCs w:val="20"/>
        </w:rPr>
        <w:t xml:space="preserve"> laut Medienkonzept der </w:t>
      </w:r>
      <w:proofErr w:type="spellStart"/>
      <w:r>
        <w:rPr>
          <w:rFonts w:ascii="Arial" w:hAnsi="Arial" w:cs="Arial"/>
          <w:sz w:val="20"/>
          <w:szCs w:val="20"/>
        </w:rPr>
        <w:t>Muhliusschule</w:t>
      </w:r>
      <w:proofErr w:type="spellEnd"/>
      <w:r>
        <w:rPr>
          <w:rFonts w:ascii="Arial" w:hAnsi="Arial" w:cs="Arial"/>
          <w:sz w:val="20"/>
          <w:szCs w:val="20"/>
        </w:rPr>
        <w:t xml:space="preserve"> in den Jahrgangsstufen 3 und 4 vorgesehen.</w:t>
      </w:r>
    </w:p>
    <w:p w14:paraId="5439DBBD" w14:textId="77777777" w:rsidR="0074025B" w:rsidRDefault="0074025B" w:rsidP="00972ADB">
      <w:pPr>
        <w:rPr>
          <w:rFonts w:ascii="Arial" w:hAnsi="Arial" w:cs="Arial"/>
        </w:rPr>
      </w:pPr>
    </w:p>
    <w:p w14:paraId="55D52B59" w14:textId="77777777" w:rsidR="0074025B" w:rsidRDefault="0074025B" w:rsidP="00972ADB">
      <w:pPr>
        <w:rPr>
          <w:rFonts w:ascii="Arial" w:hAnsi="Arial" w:cs="Arial"/>
        </w:rPr>
      </w:pPr>
    </w:p>
    <w:p w14:paraId="62FFC106" w14:textId="77777777" w:rsidR="008938EE" w:rsidRPr="00D34C77" w:rsidRDefault="008938EE" w:rsidP="008938EE">
      <w:pPr>
        <w:pStyle w:val="berschrift1"/>
      </w:pPr>
      <w:bookmarkStart w:id="4" w:name="_Toc200451078"/>
      <w:r w:rsidRPr="00D34C77">
        <w:t>Leistungsbewertung im Fach Deutsch:</w:t>
      </w:r>
      <w:bookmarkEnd w:id="4"/>
      <w:r w:rsidRPr="00D34C77">
        <w:t xml:space="preserve"> </w:t>
      </w:r>
    </w:p>
    <w:p w14:paraId="089CF2E7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 werden pro Schuljahr in den Klassenstufen 3 und 4 jeweils 10 Leistungsnachweise erhoben. </w:t>
      </w:r>
    </w:p>
    <w:p w14:paraId="081F34BB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Die Zeugnisnote setzt sich aus Unterrichtsbeiträgen (z.B. mündliche Beiträge, Kurztests bis zu 20 Minuten</w:t>
      </w:r>
      <w:proofErr w:type="gramStart"/>
      <w:r>
        <w:rPr>
          <w:rFonts w:ascii="Arial" w:hAnsi="Arial" w:cs="Arial"/>
          <w:sz w:val="20"/>
          <w:szCs w:val="20"/>
        </w:rPr>
        <w:t>… )</w:t>
      </w:r>
      <w:proofErr w:type="gramEnd"/>
      <w:r>
        <w:rPr>
          <w:rFonts w:ascii="Arial" w:hAnsi="Arial" w:cs="Arial"/>
          <w:sz w:val="20"/>
          <w:szCs w:val="20"/>
        </w:rPr>
        <w:t xml:space="preserve"> und der schriftlichen Leistung zu folgenden Anteilen zusammen:  60% Unterrichtsbeiträge, 40% schriftliche Leistungen.</w:t>
      </w:r>
    </w:p>
    <w:p w14:paraId="30368EE0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Jahrgangsstufe 3: </w:t>
      </w:r>
      <w:r>
        <w:rPr>
          <w:rFonts w:ascii="Arial" w:hAnsi="Arial" w:cs="Arial"/>
          <w:sz w:val="20"/>
          <w:szCs w:val="20"/>
        </w:rPr>
        <w:tab/>
        <w:t xml:space="preserve">2 Textproduktionen  </w:t>
      </w:r>
    </w:p>
    <w:p w14:paraId="3813EFE8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Rechtschreibüberprüfungen</w:t>
      </w:r>
    </w:p>
    <w:p w14:paraId="6FE76A86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Grammatiküberprüfungen</w:t>
      </w:r>
    </w:p>
    <w:p w14:paraId="1BEE8F51" w14:textId="77777777" w:rsidR="008938EE" w:rsidRDefault="008938EE" w:rsidP="008938EE">
      <w:pPr>
        <w:spacing w:line="240" w:lineRule="auto"/>
        <w:ind w:left="212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 frei wählbare, auf die Bedürfnisse der Lerngruppe zugeschnittene Leistungsnachweise (bspw. Lesetagebuch, Leserollen, Lesekompetenztest, Gedichte, Aufnahme eines Hörbuchs …)</w:t>
      </w:r>
    </w:p>
    <w:p w14:paraId="29FCDAD6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Jahrgangsstufe 4: </w:t>
      </w:r>
      <w:r>
        <w:rPr>
          <w:rFonts w:ascii="Arial" w:hAnsi="Arial" w:cs="Arial"/>
          <w:sz w:val="20"/>
          <w:szCs w:val="20"/>
        </w:rPr>
        <w:tab/>
        <w:t>2 Textproduktionen</w:t>
      </w:r>
    </w:p>
    <w:p w14:paraId="6464175C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Rechtschreibüberprüfungen</w:t>
      </w:r>
    </w:p>
    <w:p w14:paraId="6EE11988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Grammatiküberprüfungen</w:t>
      </w:r>
    </w:p>
    <w:p w14:paraId="4C9D72F0" w14:textId="77777777" w:rsidR="008938EE" w:rsidRDefault="008938EE" w:rsidP="008938EE">
      <w:pPr>
        <w:spacing w:line="240" w:lineRule="auto"/>
        <w:ind w:left="212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 frei wählbare, auf die Bedürfnisse der Lerngruppe zugeschnittene Leistungsnachweise (bspw. Lesetagebuch, Leserollen, Lesekompetenztest, Gedichte, Aufnahme eines Hörbuchs …)</w:t>
      </w:r>
    </w:p>
    <w:p w14:paraId="4F4F36AE" w14:textId="77777777" w:rsidR="008938EE" w:rsidRDefault="008938EE" w:rsidP="008938EE">
      <w:pPr>
        <w:spacing w:line="240" w:lineRule="auto"/>
        <w:ind w:left="2124"/>
        <w:rPr>
          <w:rFonts w:ascii="Arial" w:hAnsi="Arial" w:cs="Arial"/>
          <w:sz w:val="20"/>
          <w:szCs w:val="20"/>
        </w:rPr>
      </w:pPr>
    </w:p>
    <w:p w14:paraId="2CF194B8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Aufgrund der unterschiedlichen Komplexitäten der Leistungsnachweise werden unterschiedliche Gewichtungen zur Leistungsbewertung herangezogen.</w:t>
      </w:r>
    </w:p>
    <w:p w14:paraId="4AE312B6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p w14:paraId="0451AEFB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p w14:paraId="4CB28503" w14:textId="77777777" w:rsidR="008938EE" w:rsidRDefault="008938EE" w:rsidP="008938EE">
      <w:pPr>
        <w:spacing w:line="240" w:lineRule="auto"/>
        <w:rPr>
          <w:rFonts w:ascii="Arial" w:hAnsi="Arial" w:cs="Arial"/>
          <w:sz w:val="20"/>
          <w:szCs w:val="20"/>
        </w:rPr>
      </w:pPr>
    </w:p>
    <w:p w14:paraId="6BE24862" w14:textId="77777777" w:rsidR="008938EE" w:rsidRDefault="008938EE" w:rsidP="008938EE"/>
    <w:p w14:paraId="153F6E1C" w14:textId="77777777" w:rsidR="008938EE" w:rsidRDefault="008938EE" w:rsidP="008938EE"/>
    <w:p w14:paraId="322AAD45" w14:textId="60CB21F3" w:rsidR="0074025B" w:rsidRPr="0074025B" w:rsidRDefault="0074025B" w:rsidP="0074025B">
      <w:pPr>
        <w:pStyle w:val="berschrift1"/>
      </w:pPr>
      <w:bookmarkStart w:id="5" w:name="_Toc200451079"/>
      <w:r w:rsidRPr="0074025B">
        <w:t>Vorschlag Korrekturzeichen</w:t>
      </w:r>
      <w:bookmarkEnd w:id="5"/>
    </w:p>
    <w:p w14:paraId="5C6D5AC5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u w:val="single"/>
          <w:lang w:eastAsia="de-DE"/>
        </w:rPr>
      </w:pPr>
      <w:r w:rsidRPr="0074025B">
        <w:rPr>
          <w:rFonts w:ascii="Arial" w:hAnsi="Arial" w:cs="Arial"/>
          <w:b/>
          <w:bCs/>
          <w:u w:val="single"/>
          <w:lang w:eastAsia="de-DE"/>
        </w:rPr>
        <w:t>Rechtschreibarbeiten:</w:t>
      </w:r>
    </w:p>
    <w:p w14:paraId="03E312A5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6A402782" w14:textId="1E424858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|</w:t>
      </w:r>
      <w:r w:rsidRPr="0074025B">
        <w:rPr>
          <w:rFonts w:ascii="Arial" w:hAnsi="Arial" w:cs="Arial"/>
          <w:lang w:eastAsia="de-DE"/>
        </w:rPr>
        <w:t xml:space="preserve"> R Fehler in der Rechtschreibung</w:t>
      </w:r>
    </w:p>
    <w:p w14:paraId="3A388E4D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| </w:t>
      </w:r>
      <w:proofErr w:type="spellStart"/>
      <w:r w:rsidRPr="0074025B">
        <w:rPr>
          <w:rFonts w:ascii="Arial" w:hAnsi="Arial" w:cs="Arial"/>
          <w:lang w:eastAsia="de-DE"/>
        </w:rPr>
        <w:t>Gr</w:t>
      </w:r>
      <w:proofErr w:type="spellEnd"/>
      <w:r w:rsidRPr="0074025B">
        <w:rPr>
          <w:rFonts w:ascii="Arial" w:hAnsi="Arial" w:cs="Arial"/>
          <w:lang w:eastAsia="de-DE"/>
        </w:rPr>
        <w:t xml:space="preserve"> Grammatikfehler</w:t>
      </w:r>
    </w:p>
    <w:p w14:paraId="26B80547" w14:textId="38338611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I</w:t>
      </w:r>
      <w:r w:rsidRPr="0074025B">
        <w:rPr>
          <w:rFonts w:ascii="Arial" w:hAnsi="Arial" w:cs="Arial"/>
          <w:lang w:eastAsia="de-DE"/>
        </w:rPr>
        <w:t xml:space="preserve"> V</w:t>
      </w:r>
      <w:r w:rsidRPr="0074025B">
        <w:rPr>
          <w:rFonts w:ascii="Arial" w:hAnsi="Arial" w:cs="Arial"/>
          <w:lang w:eastAsia="de-DE"/>
        </w:rPr>
        <w:t xml:space="preserve"> vergessenes Wort</w:t>
      </w:r>
    </w:p>
    <w:p w14:paraId="7CAF3E72" w14:textId="7F7EAFD8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I</w:t>
      </w:r>
      <w:r w:rsidRPr="0074025B">
        <w:rPr>
          <w:rFonts w:ascii="Arial" w:hAnsi="Arial" w:cs="Arial"/>
          <w:lang w:eastAsia="de-DE"/>
        </w:rPr>
        <w:t xml:space="preserve"> Z</w:t>
      </w:r>
      <w:r w:rsidRPr="0074025B">
        <w:rPr>
          <w:rFonts w:ascii="Arial" w:hAnsi="Arial" w:cs="Arial"/>
          <w:lang w:eastAsia="de-DE"/>
        </w:rPr>
        <w:t xml:space="preserve"> fehlendes, falsches Satzzeichen</w:t>
      </w:r>
    </w:p>
    <w:p w14:paraId="69FB8A75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s.o. Wiederholungsfehler (wird nicht gezählt)</w:t>
      </w:r>
    </w:p>
    <w:p w14:paraId="66FB7F5A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71FB8BAF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u w:val="single"/>
          <w:lang w:eastAsia="de-DE"/>
        </w:rPr>
      </w:pPr>
      <w:r w:rsidRPr="0074025B">
        <w:rPr>
          <w:rFonts w:ascii="Arial" w:hAnsi="Arial" w:cs="Arial"/>
          <w:b/>
          <w:bCs/>
          <w:u w:val="single"/>
          <w:lang w:eastAsia="de-DE"/>
        </w:rPr>
        <w:t xml:space="preserve">Textproduktionen (sofern die </w:t>
      </w:r>
      <w:proofErr w:type="spellStart"/>
      <w:r w:rsidRPr="0074025B">
        <w:rPr>
          <w:rFonts w:ascii="Arial" w:hAnsi="Arial" w:cs="Arial"/>
          <w:b/>
          <w:bCs/>
          <w:u w:val="single"/>
          <w:lang w:eastAsia="de-DE"/>
        </w:rPr>
        <w:t>Lehrkr</w:t>
      </w:r>
      <w:proofErr w:type="spellEnd"/>
      <w:r w:rsidRPr="0074025B">
        <w:rPr>
          <w:rFonts w:ascii="Arial" w:hAnsi="Arial" w:cs="Arial"/>
          <w:b/>
          <w:bCs/>
          <w:u w:val="single"/>
          <w:lang w:eastAsia="de-DE"/>
        </w:rPr>
        <w:t>. eine Markierung wünscht und für sinnvoll erachtet)</w:t>
      </w:r>
    </w:p>
    <w:p w14:paraId="2AAF74E5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5A2AA8F7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R Rechtschreibung</w:t>
      </w:r>
    </w:p>
    <w:p w14:paraId="31A0F741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V vergessenes Wort</w:t>
      </w:r>
    </w:p>
    <w:p w14:paraId="073A4532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proofErr w:type="spellStart"/>
      <w:r w:rsidRPr="0074025B">
        <w:rPr>
          <w:rFonts w:ascii="Arial" w:hAnsi="Arial" w:cs="Arial"/>
          <w:lang w:eastAsia="de-DE"/>
        </w:rPr>
        <w:t>Gr</w:t>
      </w:r>
      <w:proofErr w:type="spellEnd"/>
      <w:r w:rsidRPr="0074025B">
        <w:rPr>
          <w:rFonts w:ascii="Arial" w:hAnsi="Arial" w:cs="Arial"/>
          <w:lang w:eastAsia="de-DE"/>
        </w:rPr>
        <w:t xml:space="preserve"> Grammatik</w:t>
      </w:r>
    </w:p>
    <w:p w14:paraId="617D34B4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A Ausdruck</w:t>
      </w:r>
    </w:p>
    <w:p w14:paraId="1B5BB74F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Z Zeichenfehler</w:t>
      </w:r>
    </w:p>
    <w:p w14:paraId="289403FA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T Zeit</w:t>
      </w:r>
    </w:p>
    <w:p w14:paraId="51696317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S / Sb Satz/Satzbau</w:t>
      </w:r>
    </w:p>
    <w:p w14:paraId="0F4A0D83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530B37F4" w14:textId="3810EB30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u w:val="single"/>
          <w:lang w:eastAsia="de-DE"/>
        </w:rPr>
      </w:pPr>
      <w:r w:rsidRPr="0074025B">
        <w:rPr>
          <w:rFonts w:ascii="Arial" w:hAnsi="Arial" w:cs="Arial"/>
          <w:b/>
          <w:bCs/>
          <w:u w:val="single"/>
          <w:lang w:eastAsia="de-DE"/>
        </w:rPr>
        <w:t>farbige Markierungen im Deutschunterricht:</w:t>
      </w:r>
    </w:p>
    <w:p w14:paraId="20EA6234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01E0036E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Nomen: blau; </w:t>
      </w:r>
    </w:p>
    <w:p w14:paraId="60C57421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Verben: rot; </w:t>
      </w:r>
    </w:p>
    <w:p w14:paraId="6487B59E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Adjektive: grün; </w:t>
      </w:r>
    </w:p>
    <w:p w14:paraId="130DDEB9" w14:textId="35187A7E" w:rsid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Art</w:t>
      </w:r>
      <w:r>
        <w:rPr>
          <w:rFonts w:ascii="Arial" w:hAnsi="Arial" w:cs="Arial"/>
          <w:lang w:eastAsia="de-DE"/>
        </w:rPr>
        <w:t>ikel</w:t>
      </w:r>
      <w:r w:rsidRPr="0074025B">
        <w:rPr>
          <w:rFonts w:ascii="Arial" w:hAnsi="Arial" w:cs="Arial"/>
          <w:lang w:eastAsia="de-DE"/>
        </w:rPr>
        <w:t xml:space="preserve">: gelb  </w:t>
      </w:r>
    </w:p>
    <w:p w14:paraId="1074EB13" w14:textId="77777777" w:rsidR="008938EE" w:rsidRPr="0074025B" w:rsidRDefault="008938EE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50E92FBE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Subjekt: blau; </w:t>
      </w:r>
    </w:p>
    <w:p w14:paraId="5A342BD2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 xml:space="preserve">Prädikat: rot; </w:t>
      </w:r>
    </w:p>
    <w:p w14:paraId="706E7A3B" w14:textId="5AB235DC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Objekt: Akkusativ: grün / Dativ: gelb</w:t>
      </w:r>
    </w:p>
    <w:p w14:paraId="51159A89" w14:textId="77777777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</w:p>
    <w:p w14:paraId="64791837" w14:textId="00D2F516" w:rsidR="0074025B" w:rsidRPr="0074025B" w:rsidRDefault="0074025B" w:rsidP="007402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lang w:eastAsia="de-DE"/>
        </w:rPr>
      </w:pPr>
      <w:r w:rsidRPr="0074025B">
        <w:rPr>
          <w:rFonts w:ascii="Arial" w:hAnsi="Arial" w:cs="Arial"/>
          <w:lang w:eastAsia="de-DE"/>
        </w:rPr>
        <w:t>Weiterverwendung aus den DaZ Basiskursen:</w:t>
      </w:r>
      <w:r w:rsidR="008938EE">
        <w:rPr>
          <w:rFonts w:ascii="Arial" w:hAnsi="Arial" w:cs="Arial"/>
          <w:lang w:eastAsia="de-DE"/>
        </w:rPr>
        <w:t xml:space="preserve"> </w:t>
      </w:r>
      <w:r w:rsidRPr="008938EE">
        <w:rPr>
          <w:rFonts w:ascii="Arial" w:hAnsi="Arial" w:cs="Arial"/>
          <w:color w:val="FFFFFF"/>
          <w:highlight w:val="blue"/>
          <w:lang w:eastAsia="de-DE"/>
        </w:rPr>
        <w:t>DER</w:t>
      </w:r>
      <w:r w:rsidRPr="008938EE">
        <w:rPr>
          <w:rFonts w:ascii="Arial" w:hAnsi="Arial" w:cs="Arial"/>
          <w:color w:val="FFFFFF"/>
          <w:highlight w:val="blue"/>
          <w:lang w:eastAsia="de-DE"/>
        </w:rPr>
        <w:t>:</w:t>
      </w:r>
      <w:r w:rsidRPr="0074025B">
        <w:rPr>
          <w:rFonts w:ascii="Arial" w:hAnsi="Arial" w:cs="Arial"/>
          <w:lang w:eastAsia="de-DE"/>
        </w:rPr>
        <w:t xml:space="preserve"> blau</w:t>
      </w:r>
      <w:r>
        <w:rPr>
          <w:rFonts w:ascii="Arial" w:hAnsi="Arial" w:cs="Arial"/>
          <w:lang w:eastAsia="de-DE"/>
        </w:rPr>
        <w:t>es</w:t>
      </w:r>
      <w:r w:rsidRPr="0074025B">
        <w:rPr>
          <w:rFonts w:ascii="Arial" w:hAnsi="Arial" w:cs="Arial"/>
          <w:lang w:eastAsia="de-DE"/>
        </w:rPr>
        <w:t xml:space="preserve"> Viereck</w:t>
      </w:r>
      <w:r>
        <w:rPr>
          <w:rFonts w:ascii="Arial" w:hAnsi="Arial" w:cs="Arial"/>
          <w:lang w:eastAsia="de-DE"/>
        </w:rPr>
        <w:t xml:space="preserve"> </w:t>
      </w:r>
      <w:r w:rsidRPr="008938EE">
        <w:rPr>
          <w:rFonts w:ascii="Arial" w:hAnsi="Arial" w:cs="Arial"/>
          <w:color w:val="FFFFFF"/>
          <w:highlight w:val="red"/>
          <w:lang w:eastAsia="de-DE"/>
        </w:rPr>
        <w:t>DIE</w:t>
      </w:r>
      <w:r w:rsidRPr="008938EE">
        <w:rPr>
          <w:rFonts w:ascii="Arial" w:hAnsi="Arial" w:cs="Arial"/>
          <w:color w:val="FFFFFF"/>
          <w:highlight w:val="red"/>
          <w:lang w:eastAsia="de-DE"/>
        </w:rPr>
        <w:t>:</w:t>
      </w:r>
      <w:r w:rsidRPr="0074025B">
        <w:rPr>
          <w:rFonts w:ascii="Arial" w:hAnsi="Arial" w:cs="Arial"/>
          <w:lang w:eastAsia="de-DE"/>
        </w:rPr>
        <w:t xml:space="preserve"> rot</w:t>
      </w:r>
      <w:r>
        <w:rPr>
          <w:rFonts w:ascii="Arial" w:hAnsi="Arial" w:cs="Arial"/>
          <w:lang w:eastAsia="de-DE"/>
        </w:rPr>
        <w:t>er</w:t>
      </w:r>
      <w:r w:rsidRPr="0074025B">
        <w:rPr>
          <w:rFonts w:ascii="Arial" w:hAnsi="Arial" w:cs="Arial"/>
          <w:lang w:eastAsia="de-DE"/>
        </w:rPr>
        <w:t xml:space="preserve"> Kreis</w:t>
      </w:r>
      <w:r>
        <w:rPr>
          <w:rFonts w:ascii="Arial" w:hAnsi="Arial" w:cs="Arial"/>
          <w:lang w:eastAsia="de-DE"/>
        </w:rPr>
        <w:t xml:space="preserve"> </w:t>
      </w:r>
      <w:r w:rsidRPr="0074025B">
        <w:rPr>
          <w:rFonts w:ascii="Arial" w:hAnsi="Arial" w:cs="Arial"/>
          <w:highlight w:val="green"/>
          <w:lang w:eastAsia="de-DE"/>
        </w:rPr>
        <w:t>DAS</w:t>
      </w:r>
      <w:r w:rsidRPr="0074025B">
        <w:rPr>
          <w:rFonts w:ascii="Arial" w:hAnsi="Arial" w:cs="Arial"/>
          <w:highlight w:val="green"/>
          <w:lang w:eastAsia="de-DE"/>
        </w:rPr>
        <w:t>:</w:t>
      </w:r>
      <w:r w:rsidRPr="0074025B">
        <w:rPr>
          <w:rFonts w:ascii="Arial" w:hAnsi="Arial" w:cs="Arial"/>
          <w:lang w:eastAsia="de-DE"/>
        </w:rPr>
        <w:t xml:space="preserve"> grün</w:t>
      </w:r>
      <w:r>
        <w:rPr>
          <w:rFonts w:ascii="Arial" w:hAnsi="Arial" w:cs="Arial"/>
          <w:lang w:eastAsia="de-DE"/>
        </w:rPr>
        <w:t>es</w:t>
      </w:r>
      <w:r w:rsidRPr="0074025B">
        <w:rPr>
          <w:rFonts w:ascii="Arial" w:hAnsi="Arial" w:cs="Arial"/>
          <w:lang w:eastAsia="de-DE"/>
        </w:rPr>
        <w:t xml:space="preserve"> Dreieck</w:t>
      </w:r>
    </w:p>
    <w:p w14:paraId="5E92374D" w14:textId="325C3599" w:rsidR="0074025B" w:rsidRPr="00033459" w:rsidRDefault="0074025B" w:rsidP="0074025B">
      <w:pPr>
        <w:rPr>
          <w:rFonts w:ascii="Arial" w:hAnsi="Arial" w:cs="Arial"/>
        </w:rPr>
      </w:pPr>
    </w:p>
    <w:sectPr w:rsidR="0074025B" w:rsidRPr="00033459" w:rsidSect="00A60482">
      <w:type w:val="continuous"/>
      <w:pgSz w:w="16838" w:h="11906" w:orient="landscape"/>
      <w:pgMar w:top="1134" w:right="1134" w:bottom="1418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Tini Meiert" w:date="2025-06-10T11:48:00Z" w:initials="TM">
    <w:p w14:paraId="4C5DAF4E" w14:textId="77777777" w:rsidR="008938EE" w:rsidRDefault="008938EE" w:rsidP="008938EE">
      <w:r>
        <w:rPr>
          <w:rStyle w:val="Kommentarzeichen"/>
        </w:rPr>
        <w:annotationRef/>
      </w:r>
      <w:r>
        <w:rPr>
          <w:color w:val="000000"/>
          <w:sz w:val="20"/>
          <w:szCs w:val="20"/>
        </w:rPr>
        <w:t>wird in der nächsten Konferenz überarbeitet</w:t>
      </w:r>
    </w:p>
    <w:p w14:paraId="411B1289" w14:textId="77777777" w:rsidR="008938EE" w:rsidRDefault="008938EE" w:rsidP="008938EE"/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11B128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CAD2D3A" w16cex:dateUtc="2025-06-10T09:48:00Z">
    <w16cex:extLst>
      <w16:ext w16:uri="{CE6994B0-6A32-4C9F-8C6B-6E91EDA988CE}">
        <cr:reactions xmlns:cr="http://schemas.microsoft.com/office/comments/2020/reactions">
          <cr:reaction reactionType="1">
            <cr:reactionInfo dateUtc="2025-06-10T10:12:34Z">
              <cr:user userId="S::lisa.peters@studierende.uni-flensburg.de::c4a5422d-6407-43cc-844f-58ae5f262380" userProvider="AD" userName="Lisa Peters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11B1289" w16cid:durableId="1CAD2D3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F4079"/>
    <w:multiLevelType w:val="hybridMultilevel"/>
    <w:tmpl w:val="4DB8E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B4EB8"/>
    <w:multiLevelType w:val="hybridMultilevel"/>
    <w:tmpl w:val="B04CF13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E003F"/>
    <w:multiLevelType w:val="hybridMultilevel"/>
    <w:tmpl w:val="4A446D1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6771CA"/>
    <w:multiLevelType w:val="hybridMultilevel"/>
    <w:tmpl w:val="AED4785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AF0CED"/>
    <w:multiLevelType w:val="hybridMultilevel"/>
    <w:tmpl w:val="30C203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AD2C40"/>
    <w:multiLevelType w:val="hybridMultilevel"/>
    <w:tmpl w:val="76AE5C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5052C9"/>
    <w:multiLevelType w:val="hybridMultilevel"/>
    <w:tmpl w:val="8FEE17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511581"/>
    <w:multiLevelType w:val="hybridMultilevel"/>
    <w:tmpl w:val="89B8F41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E2A40"/>
    <w:multiLevelType w:val="hybridMultilevel"/>
    <w:tmpl w:val="B77223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79845494">
    <w:abstractNumId w:val="1"/>
  </w:num>
  <w:num w:numId="2" w16cid:durableId="515660506">
    <w:abstractNumId w:val="3"/>
  </w:num>
  <w:num w:numId="3" w16cid:durableId="14811618">
    <w:abstractNumId w:val="7"/>
  </w:num>
  <w:num w:numId="4" w16cid:durableId="1753774261">
    <w:abstractNumId w:val="0"/>
  </w:num>
  <w:num w:numId="5" w16cid:durableId="402803131">
    <w:abstractNumId w:val="5"/>
  </w:num>
  <w:num w:numId="6" w16cid:durableId="1753774262">
    <w:abstractNumId w:val="2"/>
  </w:num>
  <w:num w:numId="7" w16cid:durableId="1649289143">
    <w:abstractNumId w:val="8"/>
  </w:num>
  <w:num w:numId="8" w16cid:durableId="420757553">
    <w:abstractNumId w:val="6"/>
  </w:num>
  <w:num w:numId="9" w16cid:durableId="77352168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ini Meiert">
    <w15:presenceInfo w15:providerId="None" w15:userId="Tini Meier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NotTrackMoves/>
  <w:defaultTabStop w:val="708"/>
  <w:autoHyphenation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33459"/>
    <w:rsid w:val="000169F0"/>
    <w:rsid w:val="00033459"/>
    <w:rsid w:val="0003547B"/>
    <w:rsid w:val="00051D54"/>
    <w:rsid w:val="00053751"/>
    <w:rsid w:val="000552E3"/>
    <w:rsid w:val="00063345"/>
    <w:rsid w:val="000977CA"/>
    <w:rsid w:val="000A1523"/>
    <w:rsid w:val="000A1BC1"/>
    <w:rsid w:val="000A2782"/>
    <w:rsid w:val="000A6556"/>
    <w:rsid w:val="000B638B"/>
    <w:rsid w:val="000B64D3"/>
    <w:rsid w:val="000F11F8"/>
    <w:rsid w:val="00111B66"/>
    <w:rsid w:val="00151E54"/>
    <w:rsid w:val="00160575"/>
    <w:rsid w:val="001A60F8"/>
    <w:rsid w:val="001C1EF4"/>
    <w:rsid w:val="001D1F1B"/>
    <w:rsid w:val="001D2AF3"/>
    <w:rsid w:val="001E503D"/>
    <w:rsid w:val="001F285A"/>
    <w:rsid w:val="001F29B8"/>
    <w:rsid w:val="001F30D9"/>
    <w:rsid w:val="001F3A78"/>
    <w:rsid w:val="001F47DB"/>
    <w:rsid w:val="00211957"/>
    <w:rsid w:val="0021571A"/>
    <w:rsid w:val="00220ACB"/>
    <w:rsid w:val="00230F5E"/>
    <w:rsid w:val="00233B2F"/>
    <w:rsid w:val="00235CF9"/>
    <w:rsid w:val="00236714"/>
    <w:rsid w:val="00236CF7"/>
    <w:rsid w:val="00241A9C"/>
    <w:rsid w:val="00243D6F"/>
    <w:rsid w:val="002479FF"/>
    <w:rsid w:val="00254230"/>
    <w:rsid w:val="00283D94"/>
    <w:rsid w:val="0028513E"/>
    <w:rsid w:val="002A1261"/>
    <w:rsid w:val="002A5EE7"/>
    <w:rsid w:val="002B2E98"/>
    <w:rsid w:val="002B35E7"/>
    <w:rsid w:val="002B6718"/>
    <w:rsid w:val="002C0197"/>
    <w:rsid w:val="002C30A7"/>
    <w:rsid w:val="002C7FDF"/>
    <w:rsid w:val="002D792F"/>
    <w:rsid w:val="00305107"/>
    <w:rsid w:val="003078A0"/>
    <w:rsid w:val="00315E9C"/>
    <w:rsid w:val="003347B4"/>
    <w:rsid w:val="00347B8A"/>
    <w:rsid w:val="00362D1D"/>
    <w:rsid w:val="00363865"/>
    <w:rsid w:val="00376101"/>
    <w:rsid w:val="0037677C"/>
    <w:rsid w:val="00380C85"/>
    <w:rsid w:val="00386974"/>
    <w:rsid w:val="003A4498"/>
    <w:rsid w:val="003C49B2"/>
    <w:rsid w:val="003C4E38"/>
    <w:rsid w:val="003D172D"/>
    <w:rsid w:val="003D2D4C"/>
    <w:rsid w:val="00433B8A"/>
    <w:rsid w:val="00445C8F"/>
    <w:rsid w:val="00451431"/>
    <w:rsid w:val="00466C19"/>
    <w:rsid w:val="004743AF"/>
    <w:rsid w:val="00496DAB"/>
    <w:rsid w:val="004C0A62"/>
    <w:rsid w:val="004C4E65"/>
    <w:rsid w:val="004D581C"/>
    <w:rsid w:val="00502790"/>
    <w:rsid w:val="00521144"/>
    <w:rsid w:val="005213A4"/>
    <w:rsid w:val="00574F8E"/>
    <w:rsid w:val="005870E9"/>
    <w:rsid w:val="0059725B"/>
    <w:rsid w:val="005B3585"/>
    <w:rsid w:val="005C375B"/>
    <w:rsid w:val="005D6458"/>
    <w:rsid w:val="005F118B"/>
    <w:rsid w:val="005F682E"/>
    <w:rsid w:val="006011F5"/>
    <w:rsid w:val="006156DB"/>
    <w:rsid w:val="006241C6"/>
    <w:rsid w:val="00625DCB"/>
    <w:rsid w:val="00626828"/>
    <w:rsid w:val="006412D2"/>
    <w:rsid w:val="00644749"/>
    <w:rsid w:val="00644DED"/>
    <w:rsid w:val="00656E72"/>
    <w:rsid w:val="00666AFB"/>
    <w:rsid w:val="00667462"/>
    <w:rsid w:val="0067470F"/>
    <w:rsid w:val="00687186"/>
    <w:rsid w:val="00692025"/>
    <w:rsid w:val="00693E4E"/>
    <w:rsid w:val="006A1489"/>
    <w:rsid w:val="006A2626"/>
    <w:rsid w:val="006B4568"/>
    <w:rsid w:val="006D4FEB"/>
    <w:rsid w:val="006D70AE"/>
    <w:rsid w:val="006E373D"/>
    <w:rsid w:val="006F0ABD"/>
    <w:rsid w:val="00704F61"/>
    <w:rsid w:val="0071648B"/>
    <w:rsid w:val="00717275"/>
    <w:rsid w:val="00721F3E"/>
    <w:rsid w:val="0072645E"/>
    <w:rsid w:val="00733627"/>
    <w:rsid w:val="00734D6E"/>
    <w:rsid w:val="0074015F"/>
    <w:rsid w:val="0074025B"/>
    <w:rsid w:val="00741C4C"/>
    <w:rsid w:val="00757887"/>
    <w:rsid w:val="00774096"/>
    <w:rsid w:val="00775C2F"/>
    <w:rsid w:val="0078173E"/>
    <w:rsid w:val="0079273F"/>
    <w:rsid w:val="007A05F4"/>
    <w:rsid w:val="007B24FA"/>
    <w:rsid w:val="007B6B52"/>
    <w:rsid w:val="007B6C8E"/>
    <w:rsid w:val="007C0E5D"/>
    <w:rsid w:val="007D0F80"/>
    <w:rsid w:val="007D7308"/>
    <w:rsid w:val="007F508C"/>
    <w:rsid w:val="007F7327"/>
    <w:rsid w:val="00801F1B"/>
    <w:rsid w:val="00805467"/>
    <w:rsid w:val="00810809"/>
    <w:rsid w:val="00822595"/>
    <w:rsid w:val="008667C3"/>
    <w:rsid w:val="00872804"/>
    <w:rsid w:val="00887C5E"/>
    <w:rsid w:val="008938EE"/>
    <w:rsid w:val="008A5A53"/>
    <w:rsid w:val="008C1F98"/>
    <w:rsid w:val="008D20AF"/>
    <w:rsid w:val="008F7D7A"/>
    <w:rsid w:val="00921618"/>
    <w:rsid w:val="0092351E"/>
    <w:rsid w:val="00924DDD"/>
    <w:rsid w:val="00947357"/>
    <w:rsid w:val="0094790B"/>
    <w:rsid w:val="009479DB"/>
    <w:rsid w:val="00955111"/>
    <w:rsid w:val="00972ADB"/>
    <w:rsid w:val="009A29BA"/>
    <w:rsid w:val="009A34BC"/>
    <w:rsid w:val="009C5731"/>
    <w:rsid w:val="009D0DC8"/>
    <w:rsid w:val="009F4673"/>
    <w:rsid w:val="00A111C4"/>
    <w:rsid w:val="00A26D03"/>
    <w:rsid w:val="00A503BC"/>
    <w:rsid w:val="00A60482"/>
    <w:rsid w:val="00A620DA"/>
    <w:rsid w:val="00A72A96"/>
    <w:rsid w:val="00A753D2"/>
    <w:rsid w:val="00A7578A"/>
    <w:rsid w:val="00A84DCD"/>
    <w:rsid w:val="00A91E74"/>
    <w:rsid w:val="00A97531"/>
    <w:rsid w:val="00AA3640"/>
    <w:rsid w:val="00AB0EDB"/>
    <w:rsid w:val="00AB45F1"/>
    <w:rsid w:val="00AC0B09"/>
    <w:rsid w:val="00AF36C9"/>
    <w:rsid w:val="00B251D7"/>
    <w:rsid w:val="00B3306C"/>
    <w:rsid w:val="00B364B9"/>
    <w:rsid w:val="00B370CB"/>
    <w:rsid w:val="00B40EE0"/>
    <w:rsid w:val="00B458EB"/>
    <w:rsid w:val="00B459CE"/>
    <w:rsid w:val="00B56382"/>
    <w:rsid w:val="00B61822"/>
    <w:rsid w:val="00B64341"/>
    <w:rsid w:val="00B64D22"/>
    <w:rsid w:val="00B70F51"/>
    <w:rsid w:val="00B773DD"/>
    <w:rsid w:val="00B947A3"/>
    <w:rsid w:val="00B95D3D"/>
    <w:rsid w:val="00BB3632"/>
    <w:rsid w:val="00BB4CCF"/>
    <w:rsid w:val="00BB67AD"/>
    <w:rsid w:val="00BD39F1"/>
    <w:rsid w:val="00BD6DDE"/>
    <w:rsid w:val="00BF564F"/>
    <w:rsid w:val="00BF5BF7"/>
    <w:rsid w:val="00C06553"/>
    <w:rsid w:val="00C17E74"/>
    <w:rsid w:val="00C3688E"/>
    <w:rsid w:val="00C63B65"/>
    <w:rsid w:val="00C703AA"/>
    <w:rsid w:val="00C836EC"/>
    <w:rsid w:val="00C92B88"/>
    <w:rsid w:val="00C97516"/>
    <w:rsid w:val="00CA0755"/>
    <w:rsid w:val="00CA3FAD"/>
    <w:rsid w:val="00CB24EC"/>
    <w:rsid w:val="00CD5096"/>
    <w:rsid w:val="00CD759D"/>
    <w:rsid w:val="00CE328C"/>
    <w:rsid w:val="00CF1BA5"/>
    <w:rsid w:val="00D07F53"/>
    <w:rsid w:val="00D26D36"/>
    <w:rsid w:val="00D34C77"/>
    <w:rsid w:val="00D42D64"/>
    <w:rsid w:val="00D43F5C"/>
    <w:rsid w:val="00D44D44"/>
    <w:rsid w:val="00D54085"/>
    <w:rsid w:val="00D54D37"/>
    <w:rsid w:val="00D55018"/>
    <w:rsid w:val="00D74D93"/>
    <w:rsid w:val="00D92CD8"/>
    <w:rsid w:val="00DA3C49"/>
    <w:rsid w:val="00DA7885"/>
    <w:rsid w:val="00DB370C"/>
    <w:rsid w:val="00DC509F"/>
    <w:rsid w:val="00DD2AB6"/>
    <w:rsid w:val="00DF7577"/>
    <w:rsid w:val="00E262D7"/>
    <w:rsid w:val="00E3226A"/>
    <w:rsid w:val="00E338E1"/>
    <w:rsid w:val="00E40193"/>
    <w:rsid w:val="00E52E84"/>
    <w:rsid w:val="00E66574"/>
    <w:rsid w:val="00E67865"/>
    <w:rsid w:val="00E826F1"/>
    <w:rsid w:val="00E9283F"/>
    <w:rsid w:val="00EA3FF5"/>
    <w:rsid w:val="00EA4BE9"/>
    <w:rsid w:val="00EC27A8"/>
    <w:rsid w:val="00EC6600"/>
    <w:rsid w:val="00EC680D"/>
    <w:rsid w:val="00ED18CB"/>
    <w:rsid w:val="00ED1993"/>
    <w:rsid w:val="00EE018A"/>
    <w:rsid w:val="00EE0FF8"/>
    <w:rsid w:val="00F1517E"/>
    <w:rsid w:val="00F423D3"/>
    <w:rsid w:val="00F42E74"/>
    <w:rsid w:val="00F56A4A"/>
    <w:rsid w:val="00F806AF"/>
    <w:rsid w:val="00FB0265"/>
    <w:rsid w:val="00FC04F7"/>
    <w:rsid w:val="00FD6CBA"/>
    <w:rsid w:val="00FE15E5"/>
    <w:rsid w:val="00FF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3A59F"/>
  <w15:chartTrackingRefBased/>
  <w15:docId w15:val="{245646EE-48AB-1D48-9D08-9CF1FE3C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156DB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4025B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gitternetz">
    <w:name w:val="Tabellengitternetz"/>
    <w:basedOn w:val="NormaleTabelle"/>
    <w:uiPriority w:val="59"/>
    <w:rsid w:val="000334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unhideWhenUsed/>
    <w:rsid w:val="00FB0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B0265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B0265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B026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B0265"/>
    <w:rPr>
      <w:b/>
      <w:bCs/>
      <w:lang w:eastAsia="en-US"/>
    </w:rPr>
  </w:style>
  <w:style w:type="character" w:customStyle="1" w:styleId="berschrift1Zchn">
    <w:name w:val="Überschrift 1 Zchn"/>
    <w:link w:val="berschrift1"/>
    <w:uiPriority w:val="9"/>
    <w:rsid w:val="0074025B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8938EE"/>
    <w:pPr>
      <w:keepLines/>
      <w:spacing w:before="480" w:after="0"/>
      <w:outlineLvl w:val="9"/>
    </w:pPr>
    <w:rPr>
      <w:color w:val="0F4761"/>
      <w:kern w:val="0"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8938EE"/>
    <w:pPr>
      <w:spacing w:before="360" w:after="360"/>
    </w:pPr>
    <w:rPr>
      <w:rFonts w:cs="Calibri"/>
      <w:b/>
      <w:bCs/>
      <w:caps/>
      <w:u w:val="single"/>
    </w:rPr>
  </w:style>
  <w:style w:type="character" w:styleId="Hyperlink">
    <w:name w:val="Hyperlink"/>
    <w:uiPriority w:val="99"/>
    <w:unhideWhenUsed/>
    <w:rsid w:val="008938EE"/>
    <w:rPr>
      <w:color w:val="467886"/>
      <w:u w:val="single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  <w:b/>
      <w:bCs/>
      <w:smallCaps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  <w:smallCaps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8938EE"/>
    <w:pPr>
      <w:spacing w:after="0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F489F-A6DB-401C-A928-F2BD1D4B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1193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</dc:creator>
  <cp:keywords/>
  <cp:lastModifiedBy>Lisa Peters</cp:lastModifiedBy>
  <cp:revision>49</cp:revision>
  <cp:lastPrinted>2016-07-19T13:39:00Z</cp:lastPrinted>
  <dcterms:created xsi:type="dcterms:W3CDTF">2025-01-18T15:56:00Z</dcterms:created>
  <dcterms:modified xsi:type="dcterms:W3CDTF">2025-06-10T10:31:00Z</dcterms:modified>
</cp:coreProperties>
</file>